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902" w:rsidRPr="00CD6918" w:rsidRDefault="00776902" w:rsidP="00BE1ADC">
      <w:pPr>
        <w:spacing w:line="360" w:lineRule="auto"/>
        <w:ind w:firstLine="720"/>
        <w:rPr>
          <w:rFonts w:ascii="Garamond" w:hAnsi="Garamond"/>
          <w:sz w:val="24"/>
          <w:szCs w:val="24"/>
        </w:rPr>
      </w:pPr>
      <w:bookmarkStart w:id="0" w:name="_GoBack"/>
      <w:bookmarkEnd w:id="0"/>
      <w:r w:rsidRPr="00CD6918">
        <w:rPr>
          <w:rFonts w:ascii="Garamond" w:hAnsi="Garamond"/>
          <w:sz w:val="24"/>
          <w:szCs w:val="24"/>
        </w:rPr>
        <w:t>Although specific individuals</w:t>
      </w:r>
      <w:r w:rsidR="00D7383F" w:rsidRPr="00CD6918">
        <w:rPr>
          <w:rFonts w:ascii="Garamond" w:hAnsi="Garamond"/>
          <w:sz w:val="24"/>
          <w:szCs w:val="24"/>
        </w:rPr>
        <w:t xml:space="preserve"> </w:t>
      </w:r>
      <w:r w:rsidRPr="00CD6918">
        <w:rPr>
          <w:rFonts w:ascii="Garamond" w:hAnsi="Garamond"/>
          <w:sz w:val="24"/>
          <w:szCs w:val="24"/>
        </w:rPr>
        <w:t xml:space="preserve">are sometimes given credit for what </w:t>
      </w:r>
      <w:r w:rsidR="008F11B7" w:rsidRPr="00CD6918">
        <w:rPr>
          <w:rFonts w:ascii="Garamond" w:hAnsi="Garamond"/>
          <w:sz w:val="24"/>
          <w:szCs w:val="24"/>
        </w:rPr>
        <w:t xml:space="preserve">eventually </w:t>
      </w:r>
      <w:r w:rsidRPr="00CD6918">
        <w:rPr>
          <w:rFonts w:ascii="Garamond" w:hAnsi="Garamond"/>
          <w:sz w:val="24"/>
          <w:szCs w:val="24"/>
        </w:rPr>
        <w:t>came to be known as the Edenton Tea Party, the true strength of the event came from the solidarity of the women of Eden</w:t>
      </w:r>
      <w:r w:rsidR="001719A6">
        <w:rPr>
          <w:rFonts w:ascii="Garamond" w:hAnsi="Garamond"/>
          <w:sz w:val="24"/>
          <w:szCs w:val="24"/>
        </w:rPr>
        <w:t xml:space="preserve">ton and its surrounding areas. </w:t>
      </w:r>
      <w:r w:rsidRPr="00CD6918">
        <w:rPr>
          <w:rFonts w:ascii="Garamond" w:hAnsi="Garamond"/>
          <w:sz w:val="24"/>
          <w:szCs w:val="24"/>
        </w:rPr>
        <w:t>These women set aside their usual duties as wives and mothers to come together and proclaim their opposition to the Tea Act of 1773 with a bold and perhaps treasonous written declaration of their intent to boycott all Brit</w:t>
      </w:r>
      <w:r w:rsidR="001719A6">
        <w:rPr>
          <w:rFonts w:ascii="Garamond" w:hAnsi="Garamond"/>
          <w:sz w:val="24"/>
          <w:szCs w:val="24"/>
        </w:rPr>
        <w:t xml:space="preserve">ish goods. </w:t>
      </w:r>
      <w:r w:rsidR="001469E4" w:rsidRPr="00CD6918">
        <w:rPr>
          <w:rFonts w:ascii="Garamond" w:hAnsi="Garamond"/>
          <w:sz w:val="24"/>
          <w:szCs w:val="24"/>
        </w:rPr>
        <w:t>Thus</w:t>
      </w:r>
      <w:r w:rsidR="006E0A54" w:rsidRPr="00CD6918">
        <w:rPr>
          <w:rFonts w:ascii="Garamond" w:hAnsi="Garamond"/>
          <w:sz w:val="24"/>
          <w:szCs w:val="24"/>
        </w:rPr>
        <w:t xml:space="preserve"> be</w:t>
      </w:r>
      <w:r w:rsidR="001719A6">
        <w:rPr>
          <w:rFonts w:ascii="Garamond" w:hAnsi="Garamond"/>
          <w:sz w:val="24"/>
          <w:szCs w:val="24"/>
        </w:rPr>
        <w:t xml:space="preserve">gan a long tradition of female </w:t>
      </w:r>
      <w:r w:rsidR="006E0A54" w:rsidRPr="00CD6918">
        <w:rPr>
          <w:rFonts w:ascii="Garamond" w:hAnsi="Garamond"/>
          <w:sz w:val="24"/>
          <w:szCs w:val="24"/>
        </w:rPr>
        <w:t>firsts for the nation</w:t>
      </w:r>
      <w:r w:rsidR="001719A6">
        <w:rPr>
          <w:rFonts w:ascii="Garamond" w:hAnsi="Garamond"/>
          <w:sz w:val="24"/>
          <w:szCs w:val="24"/>
        </w:rPr>
        <w:t xml:space="preserve">, </w:t>
      </w:r>
      <w:r w:rsidR="006E0A54" w:rsidRPr="00CD6918">
        <w:rPr>
          <w:rFonts w:ascii="Garamond" w:hAnsi="Garamond"/>
          <w:sz w:val="24"/>
          <w:szCs w:val="24"/>
        </w:rPr>
        <w:t xml:space="preserve">credited to the state of North Carolina. </w:t>
      </w:r>
    </w:p>
    <w:p w:rsidR="00AC2612" w:rsidRPr="00CD6918" w:rsidRDefault="00AC2612" w:rsidP="00BE1ADC">
      <w:pPr>
        <w:spacing w:line="360" w:lineRule="auto"/>
        <w:ind w:firstLine="720"/>
        <w:rPr>
          <w:rFonts w:ascii="Garamond" w:hAnsi="Garamond"/>
          <w:sz w:val="24"/>
          <w:szCs w:val="24"/>
        </w:rPr>
      </w:pPr>
      <w:r w:rsidRPr="00CD6918">
        <w:rPr>
          <w:rFonts w:ascii="Garamond" w:hAnsi="Garamond"/>
          <w:sz w:val="24"/>
          <w:szCs w:val="24"/>
        </w:rPr>
        <w:t>On October 25, 1774, Penelope Barker and 50 other women from this Inner Banks town (which at the time was North Carolina</w:t>
      </w:r>
      <w:r w:rsidR="00D4070B">
        <w:rPr>
          <w:rFonts w:ascii="Garamond" w:hAnsi="Garamond"/>
          <w:sz w:val="24"/>
          <w:szCs w:val="24"/>
        </w:rPr>
        <w:t>’s capita</w:t>
      </w:r>
      <w:r w:rsidRPr="00CD6918">
        <w:rPr>
          <w:rFonts w:ascii="Garamond" w:hAnsi="Garamond"/>
          <w:sz w:val="24"/>
          <w:szCs w:val="24"/>
        </w:rPr>
        <w:t xml:space="preserve">l city) signed a resolution </w:t>
      </w:r>
      <w:r w:rsidR="006E0A54" w:rsidRPr="00CD6918">
        <w:rPr>
          <w:rFonts w:ascii="Garamond" w:hAnsi="Garamond"/>
          <w:sz w:val="24"/>
          <w:szCs w:val="24"/>
        </w:rPr>
        <w:t>to join the boycott called for by the North Carolina Provincial Deputies in protest of the 1773 Tea Act</w:t>
      </w:r>
      <w:r w:rsidR="00A577E3" w:rsidRPr="00CD6918">
        <w:rPr>
          <w:rFonts w:ascii="Garamond" w:hAnsi="Garamond"/>
          <w:sz w:val="24"/>
          <w:szCs w:val="24"/>
        </w:rPr>
        <w:t xml:space="preserve"> which gave the British East India Tea Company a monopoly in the colonies</w:t>
      </w:r>
      <w:r w:rsidR="00BE1ADC">
        <w:rPr>
          <w:rFonts w:ascii="Garamond" w:hAnsi="Garamond"/>
          <w:sz w:val="24"/>
          <w:szCs w:val="24"/>
        </w:rPr>
        <w:t xml:space="preserve"> (Carney)</w:t>
      </w:r>
      <w:r w:rsidR="001719A6">
        <w:rPr>
          <w:rFonts w:ascii="Garamond" w:hAnsi="Garamond"/>
          <w:sz w:val="24"/>
          <w:szCs w:val="24"/>
        </w:rPr>
        <w:t xml:space="preserve">. </w:t>
      </w:r>
      <w:r w:rsidR="006E0A54" w:rsidRPr="00CD6918">
        <w:rPr>
          <w:rFonts w:ascii="Garamond" w:hAnsi="Garamond"/>
          <w:sz w:val="24"/>
          <w:szCs w:val="24"/>
        </w:rPr>
        <w:t>The</w:t>
      </w:r>
      <w:r w:rsidRPr="00CD6918">
        <w:rPr>
          <w:rFonts w:ascii="Garamond" w:hAnsi="Garamond"/>
          <w:sz w:val="24"/>
          <w:szCs w:val="24"/>
        </w:rPr>
        <w:t>y</w:t>
      </w:r>
      <w:r w:rsidR="006E0A54" w:rsidRPr="00CD6918">
        <w:rPr>
          <w:rFonts w:ascii="Garamond" w:hAnsi="Garamond"/>
          <w:sz w:val="24"/>
          <w:szCs w:val="24"/>
        </w:rPr>
        <w:t xml:space="preserve"> agree</w:t>
      </w:r>
      <w:r w:rsidRPr="00CD6918">
        <w:rPr>
          <w:rFonts w:ascii="Garamond" w:hAnsi="Garamond"/>
          <w:sz w:val="24"/>
          <w:szCs w:val="24"/>
        </w:rPr>
        <w:t xml:space="preserve">d to use the power of their purse strings </w:t>
      </w:r>
      <w:r w:rsidR="006E0A54" w:rsidRPr="00CD6918">
        <w:rPr>
          <w:rFonts w:ascii="Garamond" w:hAnsi="Garamond"/>
          <w:sz w:val="24"/>
          <w:szCs w:val="24"/>
        </w:rPr>
        <w:t>to stop buying an</w:t>
      </w:r>
      <w:r w:rsidR="00E8151A" w:rsidRPr="00CD6918">
        <w:rPr>
          <w:rFonts w:ascii="Garamond" w:hAnsi="Garamond"/>
          <w:sz w:val="24"/>
          <w:szCs w:val="24"/>
        </w:rPr>
        <w:t xml:space="preserve">d using British </w:t>
      </w:r>
      <w:r w:rsidR="00D7383F" w:rsidRPr="00CD6918">
        <w:rPr>
          <w:rFonts w:ascii="Garamond" w:hAnsi="Garamond"/>
          <w:sz w:val="24"/>
          <w:szCs w:val="24"/>
        </w:rPr>
        <w:t xml:space="preserve">goods </w:t>
      </w:r>
      <w:r w:rsidR="00E8151A" w:rsidRPr="00CD6918">
        <w:rPr>
          <w:rFonts w:ascii="Garamond" w:hAnsi="Garamond"/>
          <w:sz w:val="24"/>
          <w:szCs w:val="24"/>
        </w:rPr>
        <w:t>to protest “all acts which ten</w:t>
      </w:r>
      <w:r w:rsidR="00BE1ADC">
        <w:rPr>
          <w:rFonts w:ascii="Garamond" w:hAnsi="Garamond"/>
          <w:sz w:val="24"/>
          <w:szCs w:val="24"/>
        </w:rPr>
        <w:t>d to enslave our Native country</w:t>
      </w:r>
      <w:r w:rsidR="00E8151A" w:rsidRPr="00CD6918">
        <w:rPr>
          <w:rFonts w:ascii="Garamond" w:hAnsi="Garamond"/>
          <w:sz w:val="24"/>
          <w:szCs w:val="24"/>
        </w:rPr>
        <w:t xml:space="preserve">” </w:t>
      </w:r>
      <w:r w:rsidR="00BE1ADC">
        <w:rPr>
          <w:rFonts w:ascii="Garamond" w:hAnsi="Garamond"/>
          <w:sz w:val="24"/>
          <w:szCs w:val="24"/>
        </w:rPr>
        <w:t>(Wegner).</w:t>
      </w:r>
      <w:r w:rsidR="00E8151A" w:rsidRPr="00CD6918">
        <w:rPr>
          <w:rFonts w:ascii="Garamond" w:hAnsi="Garamond"/>
          <w:sz w:val="24"/>
          <w:szCs w:val="24"/>
        </w:rPr>
        <w:t xml:space="preserve"> </w:t>
      </w:r>
      <w:r w:rsidRPr="00CD6918">
        <w:rPr>
          <w:rFonts w:ascii="Garamond" w:hAnsi="Garamond"/>
          <w:sz w:val="24"/>
          <w:szCs w:val="24"/>
        </w:rPr>
        <w:t xml:space="preserve">It shows that these women were literate, </w:t>
      </w:r>
      <w:r w:rsidR="00E03414" w:rsidRPr="00CD6918">
        <w:rPr>
          <w:rFonts w:ascii="Garamond" w:hAnsi="Garamond"/>
          <w:sz w:val="24"/>
          <w:szCs w:val="24"/>
        </w:rPr>
        <w:t>politically well informed</w:t>
      </w:r>
      <w:r w:rsidRPr="00CD6918">
        <w:rPr>
          <w:rFonts w:ascii="Garamond" w:hAnsi="Garamond"/>
          <w:sz w:val="24"/>
          <w:szCs w:val="24"/>
        </w:rPr>
        <w:t xml:space="preserve"> and were willing to brave social and legal repercussions f</w:t>
      </w:r>
      <w:r w:rsidR="00BE1ADC">
        <w:rPr>
          <w:rFonts w:ascii="Garamond" w:hAnsi="Garamond"/>
          <w:sz w:val="24"/>
          <w:szCs w:val="24"/>
        </w:rPr>
        <w:t xml:space="preserve">or their patriotic assertions. </w:t>
      </w:r>
      <w:r w:rsidRPr="00CD6918">
        <w:rPr>
          <w:rFonts w:ascii="Garamond" w:hAnsi="Garamond"/>
          <w:sz w:val="24"/>
          <w:szCs w:val="24"/>
        </w:rPr>
        <w:t xml:space="preserve">Given that the town had only about 600 inhabitants at the time, this group of women likely represented virtually </w:t>
      </w:r>
      <w:r w:rsidR="009E0CAA" w:rsidRPr="00CD6918">
        <w:rPr>
          <w:rFonts w:ascii="Garamond" w:hAnsi="Garamond"/>
          <w:sz w:val="24"/>
          <w:szCs w:val="24"/>
        </w:rPr>
        <w:t xml:space="preserve">all the </w:t>
      </w:r>
      <w:r w:rsidRPr="00CD6918">
        <w:rPr>
          <w:rFonts w:ascii="Garamond" w:hAnsi="Garamond"/>
          <w:sz w:val="24"/>
          <w:szCs w:val="24"/>
        </w:rPr>
        <w:t>adult women in the area</w:t>
      </w:r>
      <w:r w:rsidR="00BE1ADC">
        <w:rPr>
          <w:rFonts w:ascii="Garamond" w:hAnsi="Garamond"/>
          <w:sz w:val="24"/>
          <w:szCs w:val="24"/>
        </w:rPr>
        <w:t xml:space="preserve"> (Cummins).</w:t>
      </w:r>
      <w:r w:rsidRPr="00CD6918">
        <w:rPr>
          <w:rFonts w:ascii="Garamond" w:hAnsi="Garamond"/>
          <w:sz w:val="24"/>
          <w:szCs w:val="24"/>
        </w:rPr>
        <w:t xml:space="preserve"> It’s unclear whether the women actually gathered together in one home to sign their names, although the lore suggests they met at the home of either </w:t>
      </w:r>
      <w:r w:rsidR="00D7383F" w:rsidRPr="00CD6918">
        <w:rPr>
          <w:rFonts w:ascii="Garamond" w:hAnsi="Garamond"/>
          <w:sz w:val="24"/>
          <w:szCs w:val="24"/>
        </w:rPr>
        <w:t>Elizabeth King or Penelope Barker</w:t>
      </w:r>
      <w:r w:rsidR="00BE1ADC">
        <w:rPr>
          <w:rFonts w:ascii="Garamond" w:hAnsi="Garamond"/>
          <w:sz w:val="24"/>
          <w:szCs w:val="24"/>
        </w:rPr>
        <w:t xml:space="preserve"> (Staples). </w:t>
      </w:r>
      <w:r w:rsidRPr="00CD6918">
        <w:rPr>
          <w:rFonts w:ascii="Garamond" w:hAnsi="Garamond"/>
          <w:sz w:val="24"/>
          <w:szCs w:val="24"/>
        </w:rPr>
        <w:t xml:space="preserve">Nonetheless, it has been credited as being the </w:t>
      </w:r>
      <w:r w:rsidR="00E03414" w:rsidRPr="00CD6918">
        <w:rPr>
          <w:rFonts w:ascii="Garamond" w:hAnsi="Garamond"/>
          <w:sz w:val="24"/>
          <w:szCs w:val="24"/>
        </w:rPr>
        <w:t>“earliest recorded pol</w:t>
      </w:r>
      <w:r w:rsidR="00A577E3" w:rsidRPr="00CD6918">
        <w:rPr>
          <w:rFonts w:ascii="Garamond" w:hAnsi="Garamond"/>
          <w:sz w:val="24"/>
          <w:szCs w:val="24"/>
        </w:rPr>
        <w:t>i</w:t>
      </w:r>
      <w:r w:rsidR="00E03414" w:rsidRPr="00CD6918">
        <w:rPr>
          <w:rFonts w:ascii="Garamond" w:hAnsi="Garamond"/>
          <w:sz w:val="24"/>
          <w:szCs w:val="24"/>
        </w:rPr>
        <w:t xml:space="preserve">tical activity by a group of women in </w:t>
      </w:r>
      <w:r w:rsidR="001719A6">
        <w:rPr>
          <w:rFonts w:ascii="Garamond" w:hAnsi="Garamond"/>
          <w:sz w:val="24"/>
          <w:szCs w:val="24"/>
        </w:rPr>
        <w:t>any of the original 13 colonies</w:t>
      </w:r>
      <w:r w:rsidR="00E03414" w:rsidRPr="00CD6918">
        <w:rPr>
          <w:rFonts w:ascii="Garamond" w:hAnsi="Garamond"/>
          <w:sz w:val="24"/>
          <w:szCs w:val="24"/>
        </w:rPr>
        <w:t>” (</w:t>
      </w:r>
      <w:proofErr w:type="spellStart"/>
      <w:r w:rsidR="00E03414" w:rsidRPr="00CD6918">
        <w:rPr>
          <w:rFonts w:ascii="Garamond" w:hAnsi="Garamond"/>
          <w:sz w:val="24"/>
          <w:szCs w:val="24"/>
        </w:rPr>
        <w:t>Waldrup</w:t>
      </w:r>
      <w:proofErr w:type="spellEnd"/>
      <w:r w:rsidR="00E03414" w:rsidRPr="00CD6918">
        <w:rPr>
          <w:rFonts w:ascii="Garamond" w:hAnsi="Garamond"/>
          <w:sz w:val="24"/>
          <w:szCs w:val="24"/>
        </w:rPr>
        <w:t xml:space="preserve"> 118)</w:t>
      </w:r>
      <w:r w:rsidR="001719A6">
        <w:rPr>
          <w:rFonts w:ascii="Garamond" w:hAnsi="Garamond"/>
          <w:sz w:val="24"/>
          <w:szCs w:val="24"/>
        </w:rPr>
        <w:t xml:space="preserve">. </w:t>
      </w:r>
    </w:p>
    <w:p w:rsidR="00D7383F" w:rsidRPr="00CD6918" w:rsidRDefault="00D7383F" w:rsidP="00BE1ADC">
      <w:pPr>
        <w:spacing w:line="360" w:lineRule="auto"/>
        <w:ind w:firstLine="720"/>
        <w:rPr>
          <w:rFonts w:ascii="Garamond" w:hAnsi="Garamond"/>
          <w:sz w:val="24"/>
          <w:szCs w:val="24"/>
        </w:rPr>
      </w:pPr>
      <w:r w:rsidRPr="00CD6918">
        <w:rPr>
          <w:rFonts w:ascii="Garamond" w:hAnsi="Garamond"/>
          <w:sz w:val="24"/>
          <w:szCs w:val="24"/>
        </w:rPr>
        <w:t xml:space="preserve">At the time, </w:t>
      </w:r>
      <w:r w:rsidR="00AC2612" w:rsidRPr="00CD6918">
        <w:rPr>
          <w:rFonts w:ascii="Garamond" w:hAnsi="Garamond"/>
          <w:sz w:val="24"/>
          <w:szCs w:val="24"/>
        </w:rPr>
        <w:t>Edenton was a relatively large, prosperous and politically active town.  It</w:t>
      </w:r>
      <w:r w:rsidRPr="00CD6918">
        <w:rPr>
          <w:rFonts w:ascii="Garamond" w:hAnsi="Garamond"/>
          <w:sz w:val="24"/>
          <w:szCs w:val="24"/>
        </w:rPr>
        <w:t>s</w:t>
      </w:r>
      <w:r w:rsidR="00AC2612" w:rsidRPr="00CD6918">
        <w:rPr>
          <w:rFonts w:ascii="Garamond" w:hAnsi="Garamond"/>
          <w:sz w:val="24"/>
          <w:szCs w:val="24"/>
        </w:rPr>
        <w:t xml:space="preserve"> residents included lawyers, </w:t>
      </w:r>
      <w:r w:rsidR="00A577E3" w:rsidRPr="00CD6918">
        <w:rPr>
          <w:rFonts w:ascii="Garamond" w:hAnsi="Garamond"/>
          <w:sz w:val="24"/>
          <w:szCs w:val="24"/>
        </w:rPr>
        <w:t>politicians</w:t>
      </w:r>
      <w:r w:rsidR="001719A6">
        <w:rPr>
          <w:rFonts w:ascii="Garamond" w:hAnsi="Garamond"/>
          <w:sz w:val="24"/>
          <w:szCs w:val="24"/>
        </w:rPr>
        <w:t>,</w:t>
      </w:r>
      <w:r w:rsidR="00A577E3" w:rsidRPr="00CD6918">
        <w:rPr>
          <w:rFonts w:ascii="Garamond" w:hAnsi="Garamond"/>
          <w:sz w:val="24"/>
          <w:szCs w:val="24"/>
        </w:rPr>
        <w:t xml:space="preserve"> </w:t>
      </w:r>
      <w:r w:rsidR="00AC2612" w:rsidRPr="00CD6918">
        <w:rPr>
          <w:rFonts w:ascii="Garamond" w:hAnsi="Garamond"/>
          <w:sz w:val="24"/>
          <w:szCs w:val="24"/>
        </w:rPr>
        <w:t>tradesmen</w:t>
      </w:r>
      <w:r w:rsidR="00BE1ADC">
        <w:rPr>
          <w:rFonts w:ascii="Garamond" w:hAnsi="Garamond"/>
          <w:sz w:val="24"/>
          <w:szCs w:val="24"/>
        </w:rPr>
        <w:t xml:space="preserve">, </w:t>
      </w:r>
      <w:r w:rsidR="00A577E3" w:rsidRPr="00CD6918">
        <w:rPr>
          <w:rFonts w:ascii="Garamond" w:hAnsi="Garamond"/>
          <w:sz w:val="24"/>
          <w:szCs w:val="24"/>
        </w:rPr>
        <w:t xml:space="preserve">farmers </w:t>
      </w:r>
      <w:r w:rsidRPr="00CD6918">
        <w:rPr>
          <w:rFonts w:ascii="Garamond" w:hAnsi="Garamond"/>
          <w:sz w:val="24"/>
          <w:szCs w:val="24"/>
        </w:rPr>
        <w:t>and their families. Like many North Carolinians who embody the most fundamental principle of our democra</w:t>
      </w:r>
      <w:r w:rsidR="001719A6">
        <w:rPr>
          <w:rFonts w:ascii="Garamond" w:hAnsi="Garamond"/>
          <w:sz w:val="24"/>
          <w:szCs w:val="24"/>
        </w:rPr>
        <w:t>cy--</w:t>
      </w:r>
      <w:r w:rsidR="009E0CAA" w:rsidRPr="00CD6918">
        <w:rPr>
          <w:rFonts w:ascii="Garamond" w:hAnsi="Garamond"/>
          <w:sz w:val="24"/>
          <w:szCs w:val="24"/>
        </w:rPr>
        <w:t>speaking</w:t>
      </w:r>
      <w:r w:rsidR="001719A6">
        <w:rPr>
          <w:rFonts w:ascii="Garamond" w:hAnsi="Garamond"/>
          <w:sz w:val="24"/>
          <w:szCs w:val="24"/>
        </w:rPr>
        <w:t xml:space="preserve"> out against injustice--</w:t>
      </w:r>
      <w:r w:rsidRPr="00CD6918">
        <w:rPr>
          <w:rFonts w:ascii="Garamond" w:hAnsi="Garamond"/>
          <w:sz w:val="24"/>
          <w:szCs w:val="24"/>
        </w:rPr>
        <w:t xml:space="preserve">these women did so during the course of </w:t>
      </w:r>
      <w:r w:rsidR="009E0CAA" w:rsidRPr="00CD6918">
        <w:rPr>
          <w:rFonts w:ascii="Garamond" w:hAnsi="Garamond"/>
          <w:sz w:val="24"/>
          <w:szCs w:val="24"/>
        </w:rPr>
        <w:t>t</w:t>
      </w:r>
      <w:r w:rsidRPr="00CD6918">
        <w:rPr>
          <w:rFonts w:ascii="Garamond" w:hAnsi="Garamond"/>
          <w:sz w:val="24"/>
          <w:szCs w:val="24"/>
        </w:rPr>
        <w:t>he</w:t>
      </w:r>
      <w:r w:rsidR="009E0CAA" w:rsidRPr="00CD6918">
        <w:rPr>
          <w:rFonts w:ascii="Garamond" w:hAnsi="Garamond"/>
          <w:sz w:val="24"/>
          <w:szCs w:val="24"/>
        </w:rPr>
        <w:t>i</w:t>
      </w:r>
      <w:r w:rsidRPr="00CD6918">
        <w:rPr>
          <w:rFonts w:ascii="Garamond" w:hAnsi="Garamond"/>
          <w:sz w:val="24"/>
          <w:szCs w:val="24"/>
        </w:rPr>
        <w:t xml:space="preserve">r otherwise </w:t>
      </w:r>
      <w:r w:rsidR="009E0CAA" w:rsidRPr="00CD6918">
        <w:rPr>
          <w:rFonts w:ascii="Garamond" w:hAnsi="Garamond"/>
          <w:sz w:val="24"/>
          <w:szCs w:val="24"/>
        </w:rPr>
        <w:t>ordinary lives</w:t>
      </w:r>
      <w:r w:rsidRPr="00CD6918">
        <w:rPr>
          <w:rFonts w:ascii="Garamond" w:hAnsi="Garamond"/>
          <w:sz w:val="24"/>
          <w:szCs w:val="24"/>
        </w:rPr>
        <w:t xml:space="preserve">.  </w:t>
      </w:r>
      <w:r w:rsidR="009E0CAA" w:rsidRPr="00CD6918">
        <w:rPr>
          <w:rFonts w:ascii="Garamond" w:hAnsi="Garamond"/>
          <w:sz w:val="24"/>
          <w:szCs w:val="24"/>
        </w:rPr>
        <w:t>In part</w:t>
      </w:r>
      <w:r w:rsidR="001719A6">
        <w:rPr>
          <w:rFonts w:ascii="Garamond" w:hAnsi="Garamond"/>
          <w:sz w:val="24"/>
          <w:szCs w:val="24"/>
        </w:rPr>
        <w:t xml:space="preserve">icular, one Edenton woman, </w:t>
      </w:r>
      <w:r w:rsidR="009E0CAA" w:rsidRPr="00CD6918">
        <w:rPr>
          <w:rFonts w:ascii="Garamond" w:hAnsi="Garamond"/>
          <w:sz w:val="24"/>
          <w:szCs w:val="24"/>
        </w:rPr>
        <w:t>Penelope Barker</w:t>
      </w:r>
      <w:r w:rsidR="001719A6">
        <w:rPr>
          <w:rFonts w:ascii="Garamond" w:hAnsi="Garamond"/>
          <w:sz w:val="24"/>
          <w:szCs w:val="24"/>
        </w:rPr>
        <w:t>,</w:t>
      </w:r>
      <w:r w:rsidR="009E0CAA" w:rsidRPr="00CD6918">
        <w:rPr>
          <w:rFonts w:ascii="Garamond" w:hAnsi="Garamond"/>
          <w:sz w:val="24"/>
          <w:szCs w:val="24"/>
        </w:rPr>
        <w:t xml:space="preserve"> </w:t>
      </w:r>
      <w:r w:rsidRPr="00CD6918">
        <w:rPr>
          <w:rFonts w:ascii="Garamond" w:hAnsi="Garamond"/>
          <w:sz w:val="24"/>
          <w:szCs w:val="24"/>
        </w:rPr>
        <w:t>has been written in</w:t>
      </w:r>
      <w:r w:rsidR="001719A6">
        <w:rPr>
          <w:rFonts w:ascii="Garamond" w:hAnsi="Garamond"/>
          <w:sz w:val="24"/>
          <w:szCs w:val="24"/>
        </w:rPr>
        <w:t>to</w:t>
      </w:r>
      <w:r w:rsidRPr="00CD6918">
        <w:rPr>
          <w:rFonts w:ascii="Garamond" w:hAnsi="Garamond"/>
          <w:sz w:val="24"/>
          <w:szCs w:val="24"/>
        </w:rPr>
        <w:t xml:space="preserve"> history books as the leader of this initiative. </w:t>
      </w:r>
      <w:r w:rsidR="001719A6">
        <w:rPr>
          <w:rFonts w:ascii="Garamond" w:hAnsi="Garamond"/>
          <w:sz w:val="24"/>
          <w:szCs w:val="24"/>
        </w:rPr>
        <w:t>The Edenton Tea Party</w:t>
      </w:r>
      <w:r w:rsidR="008F11B7" w:rsidRPr="00CD6918">
        <w:rPr>
          <w:rFonts w:ascii="Garamond" w:hAnsi="Garamond"/>
          <w:sz w:val="24"/>
          <w:szCs w:val="24"/>
        </w:rPr>
        <w:t xml:space="preserve"> may have languished in relative obscurity if </w:t>
      </w:r>
      <w:r w:rsidR="001719A6">
        <w:rPr>
          <w:rFonts w:ascii="Garamond" w:hAnsi="Garamond"/>
          <w:sz w:val="24"/>
          <w:szCs w:val="24"/>
        </w:rPr>
        <w:t xml:space="preserve">Ms. Barker hadn’t boldly mailed the </w:t>
      </w:r>
      <w:r w:rsidRPr="00CD6918">
        <w:rPr>
          <w:rFonts w:ascii="Garamond" w:hAnsi="Garamond"/>
          <w:sz w:val="24"/>
          <w:szCs w:val="24"/>
        </w:rPr>
        <w:t>resolution to c</w:t>
      </w:r>
      <w:r w:rsidR="001719A6">
        <w:rPr>
          <w:rFonts w:ascii="Garamond" w:hAnsi="Garamond"/>
          <w:sz w:val="24"/>
          <w:szCs w:val="24"/>
        </w:rPr>
        <w:t xml:space="preserve">olonial and British papers. </w:t>
      </w:r>
    </w:p>
    <w:p w:rsidR="009E0CAA" w:rsidRPr="00CD6918" w:rsidRDefault="009E0CAA" w:rsidP="00BE1ADC">
      <w:pPr>
        <w:spacing w:line="360" w:lineRule="auto"/>
        <w:ind w:firstLine="720"/>
        <w:rPr>
          <w:rFonts w:ascii="Garamond" w:hAnsi="Garamond"/>
          <w:sz w:val="24"/>
          <w:szCs w:val="24"/>
        </w:rPr>
      </w:pPr>
      <w:r w:rsidRPr="00CD6918">
        <w:rPr>
          <w:rFonts w:ascii="Garamond" w:hAnsi="Garamond"/>
          <w:sz w:val="24"/>
          <w:szCs w:val="24"/>
        </w:rPr>
        <w:t>Unlike the men who remained anonymous at the Boston Tea Party some months earlier, Ms. Barker noted that:</w:t>
      </w:r>
    </w:p>
    <w:p w:rsidR="00A577E3" w:rsidRDefault="009E0CAA" w:rsidP="00BE1ADC">
      <w:pPr>
        <w:spacing w:line="360" w:lineRule="auto"/>
        <w:ind w:left="720" w:right="1350"/>
        <w:rPr>
          <w:rFonts w:ascii="Garamond" w:hAnsi="Garamond"/>
          <w:sz w:val="24"/>
          <w:szCs w:val="24"/>
        </w:rPr>
      </w:pPr>
      <w:r w:rsidRPr="00CD6918">
        <w:rPr>
          <w:rFonts w:ascii="Garamond" w:hAnsi="Garamond"/>
          <w:sz w:val="24"/>
          <w:szCs w:val="24"/>
        </w:rPr>
        <w:t xml:space="preserve">Maybe it has only been men who have protested the king up to now. That only means we women have taken too long to let our voices be heard. We are </w:t>
      </w:r>
      <w:r w:rsidRPr="00CD6918">
        <w:rPr>
          <w:rFonts w:ascii="Garamond" w:hAnsi="Garamond"/>
          <w:sz w:val="24"/>
          <w:szCs w:val="24"/>
        </w:rPr>
        <w:lastRenderedPageBreak/>
        <w:t>signing our names to a document, not hiding ourselves behind costumes like the men in Boston did at their tea party.</w:t>
      </w:r>
      <w:r w:rsidR="00341C27">
        <w:rPr>
          <w:rStyle w:val="FootnoteReference"/>
          <w:rFonts w:ascii="Garamond" w:hAnsi="Garamond"/>
          <w:sz w:val="24"/>
          <w:szCs w:val="24"/>
        </w:rPr>
        <w:footnoteReference w:id="1"/>
      </w:r>
    </w:p>
    <w:p w:rsidR="00341C27" w:rsidRDefault="00341C27" w:rsidP="00BE1ADC">
      <w:pPr>
        <w:spacing w:line="360" w:lineRule="auto"/>
        <w:ind w:right="1350"/>
        <w:rPr>
          <w:rFonts w:ascii="Garamond" w:hAnsi="Garamond"/>
          <w:sz w:val="24"/>
          <w:szCs w:val="24"/>
        </w:rPr>
      </w:pPr>
      <w:r>
        <w:rPr>
          <w:rFonts w:ascii="Garamond" w:hAnsi="Garamond"/>
          <w:sz w:val="24"/>
          <w:szCs w:val="24"/>
        </w:rPr>
        <w:t xml:space="preserve">In the act of political resistance, Ms. Barker and the women of Edenton summoned the courage to speak up against an unfair practice, make their voices known, and set the stage for other American women to become political agitators. </w:t>
      </w:r>
    </w:p>
    <w:p w:rsidR="00341C27" w:rsidRDefault="00341C27" w:rsidP="00BE1ADC">
      <w:pPr>
        <w:spacing w:line="360" w:lineRule="auto"/>
        <w:ind w:right="1350" w:firstLine="720"/>
        <w:rPr>
          <w:rFonts w:ascii="Garamond" w:hAnsi="Garamond"/>
          <w:sz w:val="24"/>
          <w:szCs w:val="24"/>
        </w:rPr>
      </w:pPr>
      <w:r>
        <w:rPr>
          <w:rFonts w:ascii="Garamond" w:hAnsi="Garamond"/>
          <w:sz w:val="24"/>
          <w:szCs w:val="24"/>
        </w:rPr>
        <w:t xml:space="preserve">Their actions, however, did not go without criticism. </w:t>
      </w:r>
      <w:r w:rsidR="00E8151A" w:rsidRPr="00CD6918">
        <w:rPr>
          <w:rFonts w:ascii="Garamond" w:hAnsi="Garamond"/>
          <w:sz w:val="24"/>
          <w:szCs w:val="24"/>
        </w:rPr>
        <w:t xml:space="preserve">England </w:t>
      </w:r>
      <w:r>
        <w:rPr>
          <w:rFonts w:ascii="Garamond" w:hAnsi="Garamond"/>
          <w:sz w:val="24"/>
          <w:szCs w:val="24"/>
        </w:rPr>
        <w:t xml:space="preserve">papers </w:t>
      </w:r>
      <w:r w:rsidR="00E8151A" w:rsidRPr="00CD6918">
        <w:rPr>
          <w:rFonts w:ascii="Garamond" w:hAnsi="Garamond"/>
          <w:sz w:val="24"/>
          <w:szCs w:val="24"/>
        </w:rPr>
        <w:t xml:space="preserve">carried news and cartoons of the protest.  One </w:t>
      </w:r>
      <w:r w:rsidR="00A577E3" w:rsidRPr="00CD6918">
        <w:rPr>
          <w:rFonts w:ascii="Garamond" w:hAnsi="Garamond"/>
          <w:sz w:val="24"/>
          <w:szCs w:val="24"/>
        </w:rPr>
        <w:t xml:space="preserve">now famous and </w:t>
      </w:r>
      <w:r w:rsidR="00E8151A" w:rsidRPr="00CD6918">
        <w:rPr>
          <w:rFonts w:ascii="Garamond" w:hAnsi="Garamond"/>
          <w:sz w:val="24"/>
          <w:szCs w:val="24"/>
        </w:rPr>
        <w:t>unflatterin</w:t>
      </w:r>
      <w:r w:rsidR="00A577E3" w:rsidRPr="00CD6918">
        <w:rPr>
          <w:rFonts w:ascii="Garamond" w:hAnsi="Garamond"/>
          <w:sz w:val="24"/>
          <w:szCs w:val="24"/>
        </w:rPr>
        <w:t xml:space="preserve">g caricature of the tea party by Phillip Dawes displayed the women as inept and even </w:t>
      </w:r>
      <w:r>
        <w:rPr>
          <w:rFonts w:ascii="Garamond" w:hAnsi="Garamond"/>
          <w:sz w:val="24"/>
          <w:szCs w:val="24"/>
        </w:rPr>
        <w:t>depicted</w:t>
      </w:r>
      <w:r w:rsidR="00A577E3" w:rsidRPr="00CD6918">
        <w:rPr>
          <w:rFonts w:ascii="Garamond" w:hAnsi="Garamond"/>
          <w:sz w:val="24"/>
          <w:szCs w:val="24"/>
        </w:rPr>
        <w:t xml:space="preserve"> a dog urinating on one of their</w:t>
      </w:r>
      <w:r>
        <w:rPr>
          <w:rFonts w:ascii="Garamond" w:hAnsi="Garamond"/>
          <w:sz w:val="24"/>
          <w:szCs w:val="24"/>
        </w:rPr>
        <w:t xml:space="preserve"> dresses</w:t>
      </w:r>
      <w:r w:rsidR="00BE1ADC">
        <w:rPr>
          <w:rFonts w:ascii="Garamond" w:hAnsi="Garamond"/>
          <w:sz w:val="24"/>
          <w:szCs w:val="24"/>
        </w:rPr>
        <w:t xml:space="preserve"> (Edenton Historical Commission)</w:t>
      </w:r>
      <w:r>
        <w:rPr>
          <w:rFonts w:ascii="Garamond" w:hAnsi="Garamond"/>
          <w:sz w:val="24"/>
          <w:szCs w:val="24"/>
        </w:rPr>
        <w:t xml:space="preserve">. </w:t>
      </w:r>
      <w:r w:rsidR="00A577E3" w:rsidRPr="00CD6918">
        <w:rPr>
          <w:rFonts w:ascii="Garamond" w:hAnsi="Garamond"/>
          <w:sz w:val="24"/>
          <w:szCs w:val="24"/>
        </w:rPr>
        <w:t>Despite, this public ridicule, the</w:t>
      </w:r>
      <w:r>
        <w:rPr>
          <w:rFonts w:ascii="Garamond" w:hAnsi="Garamond"/>
          <w:sz w:val="24"/>
          <w:szCs w:val="24"/>
        </w:rPr>
        <w:t xml:space="preserve"> Edenton pioneers</w:t>
      </w:r>
      <w:r w:rsidR="00A577E3" w:rsidRPr="00CD6918">
        <w:rPr>
          <w:rFonts w:ascii="Garamond" w:hAnsi="Garamond"/>
          <w:sz w:val="24"/>
          <w:szCs w:val="24"/>
        </w:rPr>
        <w:t xml:space="preserve"> stood up for their liberty and </w:t>
      </w:r>
      <w:r w:rsidR="008F11B7" w:rsidRPr="00CD6918">
        <w:rPr>
          <w:rFonts w:ascii="Garamond" w:hAnsi="Garamond"/>
          <w:sz w:val="24"/>
          <w:szCs w:val="24"/>
        </w:rPr>
        <w:t xml:space="preserve">their economic and political rights (despite </w:t>
      </w:r>
      <w:r>
        <w:rPr>
          <w:rFonts w:ascii="Garamond" w:hAnsi="Garamond"/>
          <w:sz w:val="24"/>
          <w:szCs w:val="24"/>
        </w:rPr>
        <w:t>lacking</w:t>
      </w:r>
      <w:r w:rsidR="008F11B7" w:rsidRPr="00CD6918">
        <w:rPr>
          <w:rFonts w:ascii="Garamond" w:hAnsi="Garamond"/>
          <w:sz w:val="24"/>
          <w:szCs w:val="24"/>
        </w:rPr>
        <w:t xml:space="preserve"> the right to vote at the time).</w:t>
      </w:r>
      <w:r>
        <w:rPr>
          <w:rFonts w:ascii="Garamond" w:hAnsi="Garamond"/>
          <w:sz w:val="24"/>
          <w:szCs w:val="24"/>
        </w:rPr>
        <w:t xml:space="preserve"> </w:t>
      </w:r>
    </w:p>
    <w:p w:rsidR="008F11B7" w:rsidRPr="00CD6918" w:rsidRDefault="008F11B7" w:rsidP="00BE1ADC">
      <w:pPr>
        <w:spacing w:line="360" w:lineRule="auto"/>
        <w:ind w:firstLine="720"/>
        <w:rPr>
          <w:rFonts w:ascii="Garamond" w:hAnsi="Garamond"/>
          <w:sz w:val="24"/>
          <w:szCs w:val="24"/>
        </w:rPr>
      </w:pPr>
      <w:r w:rsidRPr="00CD6918">
        <w:rPr>
          <w:rFonts w:ascii="Garamond" w:hAnsi="Garamond"/>
          <w:sz w:val="24"/>
          <w:szCs w:val="24"/>
        </w:rPr>
        <w:t xml:space="preserve">These women inspired future generations of North Carolina men and women to challenge social norms and </w:t>
      </w:r>
      <w:r w:rsidR="00341C27">
        <w:rPr>
          <w:rFonts w:ascii="Garamond" w:hAnsi="Garamond"/>
          <w:sz w:val="24"/>
          <w:szCs w:val="24"/>
        </w:rPr>
        <w:t xml:space="preserve">demand </w:t>
      </w:r>
      <w:r w:rsidRPr="00CD6918">
        <w:rPr>
          <w:rFonts w:ascii="Garamond" w:hAnsi="Garamond"/>
          <w:sz w:val="24"/>
          <w:szCs w:val="24"/>
        </w:rPr>
        <w:t xml:space="preserve">equal rights.  </w:t>
      </w:r>
      <w:r w:rsidR="00BE1ADC">
        <w:rPr>
          <w:rFonts w:ascii="Garamond" w:hAnsi="Garamond"/>
          <w:sz w:val="24"/>
          <w:szCs w:val="24"/>
        </w:rPr>
        <w:t>For example, w</w:t>
      </w:r>
      <w:r w:rsidRPr="00CD6918">
        <w:rPr>
          <w:rFonts w:ascii="Garamond" w:hAnsi="Garamond"/>
          <w:sz w:val="24"/>
          <w:szCs w:val="24"/>
        </w:rPr>
        <w:t xml:space="preserve">omen in the late nineteenth century used the </w:t>
      </w:r>
      <w:r w:rsidR="00BE1ADC">
        <w:rPr>
          <w:rFonts w:ascii="Garamond" w:hAnsi="Garamond"/>
          <w:sz w:val="24"/>
          <w:szCs w:val="24"/>
        </w:rPr>
        <w:t>model</w:t>
      </w:r>
      <w:r w:rsidRPr="00CD6918">
        <w:rPr>
          <w:rFonts w:ascii="Garamond" w:hAnsi="Garamond"/>
          <w:sz w:val="24"/>
          <w:szCs w:val="24"/>
        </w:rPr>
        <w:t xml:space="preserve"> of the Edenton </w:t>
      </w:r>
      <w:r w:rsidR="00BE1ADC">
        <w:rPr>
          <w:rFonts w:ascii="Garamond" w:hAnsi="Garamond"/>
          <w:sz w:val="24"/>
          <w:szCs w:val="24"/>
        </w:rPr>
        <w:t>Tea P</w:t>
      </w:r>
      <w:r w:rsidRPr="00CD6918">
        <w:rPr>
          <w:rFonts w:ascii="Garamond" w:hAnsi="Garamond"/>
          <w:sz w:val="24"/>
          <w:szCs w:val="24"/>
        </w:rPr>
        <w:t>arty to ar</w:t>
      </w:r>
      <w:r w:rsidR="00341C27">
        <w:rPr>
          <w:rFonts w:ascii="Garamond" w:hAnsi="Garamond"/>
          <w:sz w:val="24"/>
          <w:szCs w:val="24"/>
        </w:rPr>
        <w:t xml:space="preserve">gue for their right to vote. </w:t>
      </w:r>
      <w:r w:rsidR="00BE1ADC">
        <w:rPr>
          <w:rFonts w:ascii="Garamond" w:hAnsi="Garamond"/>
          <w:sz w:val="24"/>
          <w:szCs w:val="24"/>
        </w:rPr>
        <w:t>Later, a</w:t>
      </w:r>
      <w:r w:rsidRPr="00CD6918">
        <w:rPr>
          <w:rFonts w:ascii="Garamond" w:hAnsi="Garamond"/>
          <w:sz w:val="24"/>
          <w:szCs w:val="24"/>
        </w:rPr>
        <w:t xml:space="preserve">fter the </w:t>
      </w:r>
      <w:r w:rsidR="00BE1ADC">
        <w:rPr>
          <w:rFonts w:ascii="Garamond" w:hAnsi="Garamond"/>
          <w:sz w:val="24"/>
          <w:szCs w:val="24"/>
        </w:rPr>
        <w:t xml:space="preserve">successful campaign for the </w:t>
      </w:r>
      <w:r w:rsidRPr="00CD6918">
        <w:rPr>
          <w:rFonts w:ascii="Garamond" w:hAnsi="Garamond"/>
          <w:sz w:val="24"/>
          <w:szCs w:val="24"/>
        </w:rPr>
        <w:t>19</w:t>
      </w:r>
      <w:r w:rsidRPr="00CD6918">
        <w:rPr>
          <w:rFonts w:ascii="Garamond" w:hAnsi="Garamond"/>
          <w:sz w:val="24"/>
          <w:szCs w:val="24"/>
          <w:vertAlign w:val="superscript"/>
        </w:rPr>
        <w:t>th</w:t>
      </w:r>
      <w:r w:rsidR="00BE1ADC">
        <w:rPr>
          <w:rFonts w:ascii="Garamond" w:hAnsi="Garamond"/>
          <w:sz w:val="24"/>
          <w:szCs w:val="24"/>
        </w:rPr>
        <w:t xml:space="preserve"> Amendment</w:t>
      </w:r>
      <w:r w:rsidRPr="00CD6918">
        <w:rPr>
          <w:rFonts w:ascii="Garamond" w:hAnsi="Garamond"/>
          <w:sz w:val="24"/>
          <w:szCs w:val="24"/>
        </w:rPr>
        <w:t xml:space="preserve">, </w:t>
      </w:r>
      <w:r w:rsidR="00BE1ADC">
        <w:rPr>
          <w:rFonts w:ascii="Garamond" w:hAnsi="Garamond"/>
          <w:sz w:val="24"/>
          <w:szCs w:val="24"/>
        </w:rPr>
        <w:t xml:space="preserve">a </w:t>
      </w:r>
      <w:r w:rsidRPr="00CD6918">
        <w:rPr>
          <w:rFonts w:ascii="Garamond" w:hAnsi="Garamond"/>
          <w:sz w:val="24"/>
          <w:szCs w:val="24"/>
        </w:rPr>
        <w:t xml:space="preserve">North Carolina </w:t>
      </w:r>
      <w:r w:rsidR="00BE1ADC">
        <w:rPr>
          <w:rFonts w:ascii="Garamond" w:hAnsi="Garamond"/>
          <w:sz w:val="24"/>
          <w:szCs w:val="24"/>
        </w:rPr>
        <w:t xml:space="preserve">woman, Lillian </w:t>
      </w:r>
      <w:proofErr w:type="spellStart"/>
      <w:r w:rsidR="00BE1ADC">
        <w:rPr>
          <w:rFonts w:ascii="Garamond" w:hAnsi="Garamond"/>
          <w:sz w:val="24"/>
          <w:szCs w:val="24"/>
        </w:rPr>
        <w:t>Exum</w:t>
      </w:r>
      <w:proofErr w:type="spellEnd"/>
      <w:r w:rsidR="00BE1ADC">
        <w:rPr>
          <w:rFonts w:ascii="Garamond" w:hAnsi="Garamond"/>
          <w:sz w:val="24"/>
          <w:szCs w:val="24"/>
        </w:rPr>
        <w:t xml:space="preserve">, became the </w:t>
      </w:r>
      <w:r w:rsidR="0080614E" w:rsidRPr="00CD6918">
        <w:rPr>
          <w:rFonts w:ascii="Garamond" w:hAnsi="Garamond"/>
          <w:sz w:val="24"/>
          <w:szCs w:val="24"/>
        </w:rPr>
        <w:t>first woman to serve any state legislature</w:t>
      </w:r>
      <w:r w:rsidR="00BE1ADC">
        <w:rPr>
          <w:rFonts w:ascii="Garamond" w:hAnsi="Garamond"/>
          <w:sz w:val="24"/>
          <w:szCs w:val="24"/>
        </w:rPr>
        <w:t xml:space="preserve"> in the South. Many more strong women have gone on to change American history. </w:t>
      </w:r>
      <w:r w:rsidR="00341C27">
        <w:rPr>
          <w:rFonts w:ascii="Garamond" w:hAnsi="Garamond"/>
          <w:sz w:val="24"/>
          <w:szCs w:val="24"/>
        </w:rPr>
        <w:t>These ordinary--</w:t>
      </w:r>
      <w:r w:rsidR="001E51E2" w:rsidRPr="00CD6918">
        <w:rPr>
          <w:rFonts w:ascii="Garamond" w:hAnsi="Garamond"/>
          <w:sz w:val="24"/>
          <w:szCs w:val="24"/>
        </w:rPr>
        <w:t>and yet extraordinary</w:t>
      </w:r>
      <w:r w:rsidR="00341C27">
        <w:rPr>
          <w:rFonts w:ascii="Garamond" w:hAnsi="Garamond"/>
          <w:sz w:val="24"/>
          <w:szCs w:val="24"/>
        </w:rPr>
        <w:t>--</w:t>
      </w:r>
      <w:r w:rsidR="001E51E2" w:rsidRPr="00CD6918">
        <w:rPr>
          <w:rFonts w:ascii="Garamond" w:hAnsi="Garamond"/>
          <w:sz w:val="24"/>
          <w:szCs w:val="24"/>
        </w:rPr>
        <w:t xml:space="preserve">women helped change the course of the nation with their willingness to speak up for their beliefs and then stand behind them with </w:t>
      </w:r>
      <w:r w:rsidR="00341C27">
        <w:rPr>
          <w:rFonts w:ascii="Garamond" w:hAnsi="Garamond"/>
          <w:sz w:val="24"/>
          <w:szCs w:val="24"/>
        </w:rPr>
        <w:t>unyielding</w:t>
      </w:r>
      <w:r w:rsidR="001E51E2" w:rsidRPr="00CD6918">
        <w:rPr>
          <w:rFonts w:ascii="Garamond" w:hAnsi="Garamond"/>
          <w:sz w:val="24"/>
          <w:szCs w:val="24"/>
        </w:rPr>
        <w:t xml:space="preserve"> resolve.</w:t>
      </w:r>
    </w:p>
    <w:p w:rsidR="008F11B7" w:rsidRDefault="008F11B7" w:rsidP="00A577E3">
      <w:pPr>
        <w:ind w:left="-900"/>
        <w:rPr>
          <w:rFonts w:ascii="Garamond" w:hAnsi="Garamond"/>
          <w:sz w:val="24"/>
          <w:szCs w:val="24"/>
        </w:rPr>
      </w:pPr>
    </w:p>
    <w:p w:rsidR="001719A6" w:rsidRDefault="001719A6" w:rsidP="00A577E3">
      <w:pPr>
        <w:ind w:left="-900"/>
        <w:rPr>
          <w:rFonts w:ascii="Garamond" w:hAnsi="Garamond"/>
          <w:sz w:val="24"/>
          <w:szCs w:val="24"/>
        </w:rPr>
      </w:pPr>
    </w:p>
    <w:p w:rsidR="001719A6" w:rsidRPr="00CD6918" w:rsidRDefault="001719A6" w:rsidP="00A577E3">
      <w:pPr>
        <w:ind w:left="-900"/>
        <w:rPr>
          <w:rFonts w:ascii="Garamond" w:hAnsi="Garamond"/>
          <w:sz w:val="24"/>
          <w:szCs w:val="24"/>
        </w:rPr>
      </w:pPr>
    </w:p>
    <w:p w:rsidR="008F11B7" w:rsidRPr="00CD6918" w:rsidRDefault="008F11B7" w:rsidP="00A577E3">
      <w:pPr>
        <w:ind w:left="-900"/>
        <w:rPr>
          <w:rFonts w:ascii="Garamond" w:hAnsi="Garamond"/>
          <w:sz w:val="24"/>
          <w:szCs w:val="24"/>
        </w:rPr>
      </w:pPr>
      <w:r w:rsidRPr="00CD6918">
        <w:rPr>
          <w:rFonts w:ascii="Garamond" w:hAnsi="Garamond"/>
          <w:sz w:val="24"/>
          <w:szCs w:val="24"/>
        </w:rPr>
        <w:tab/>
      </w:r>
    </w:p>
    <w:p w:rsidR="009E0CAA" w:rsidRPr="00CD6918" w:rsidRDefault="009E0CAA">
      <w:pPr>
        <w:rPr>
          <w:rFonts w:ascii="Garamond" w:hAnsi="Garamond"/>
          <w:sz w:val="24"/>
          <w:szCs w:val="24"/>
          <w:vertAlign w:val="subscript"/>
        </w:rPr>
      </w:pPr>
      <w:r w:rsidRPr="00CD6918">
        <w:rPr>
          <w:rFonts w:ascii="Garamond" w:hAnsi="Garamond"/>
          <w:sz w:val="24"/>
          <w:szCs w:val="24"/>
        </w:rPr>
        <w:br w:type="page"/>
      </w:r>
    </w:p>
    <w:p w:rsidR="001719A6" w:rsidRPr="001719A6" w:rsidRDefault="001719A6" w:rsidP="001719A6">
      <w:pPr>
        <w:spacing w:after="0" w:line="480" w:lineRule="auto"/>
        <w:jc w:val="center"/>
        <w:rPr>
          <w:rFonts w:ascii="Garamond" w:eastAsia="Times New Roman" w:hAnsi="Garamond" w:cs="Times New Roman"/>
          <w:sz w:val="24"/>
          <w:szCs w:val="24"/>
        </w:rPr>
      </w:pPr>
      <w:r w:rsidRPr="001719A6">
        <w:rPr>
          <w:rFonts w:ascii="Garamond" w:eastAsia="Times New Roman" w:hAnsi="Garamond" w:cs="Times New Roman"/>
          <w:sz w:val="24"/>
          <w:szCs w:val="24"/>
        </w:rPr>
        <w:lastRenderedPageBreak/>
        <w:t>Works Cited</w:t>
      </w:r>
    </w:p>
    <w:p w:rsidR="00BE1ADC" w:rsidRDefault="00BE1ADC" w:rsidP="001719A6">
      <w:pPr>
        <w:spacing w:after="0" w:line="480" w:lineRule="auto"/>
        <w:ind w:left="720" w:hanging="720"/>
        <w:rPr>
          <w:rFonts w:ascii="Garamond" w:eastAsia="Times New Roman" w:hAnsi="Garamond" w:cs="Times New Roman"/>
          <w:i/>
          <w:iCs/>
          <w:sz w:val="24"/>
          <w:szCs w:val="24"/>
        </w:rPr>
      </w:pPr>
    </w:p>
    <w:p w:rsidR="00BE1ADC" w:rsidRPr="00BE1ADC" w:rsidRDefault="00BE1ADC" w:rsidP="001719A6">
      <w:pPr>
        <w:spacing w:after="0" w:line="480" w:lineRule="auto"/>
        <w:ind w:left="720" w:hanging="720"/>
        <w:rPr>
          <w:rStyle w:val="citationtext"/>
          <w:rFonts w:ascii="Garamond" w:hAnsi="Garamond"/>
          <w:sz w:val="24"/>
        </w:rPr>
      </w:pPr>
      <w:r w:rsidRPr="00BE1ADC">
        <w:rPr>
          <w:rStyle w:val="citationtext"/>
          <w:rFonts w:ascii="Garamond" w:hAnsi="Garamond"/>
          <w:sz w:val="24"/>
        </w:rPr>
        <w:t xml:space="preserve">Carney, Richard. “Edenton Tea Party.” </w:t>
      </w:r>
      <w:r w:rsidRPr="00BE1ADC">
        <w:rPr>
          <w:rStyle w:val="citationtext"/>
          <w:rFonts w:ascii="Garamond" w:hAnsi="Garamond"/>
          <w:i/>
          <w:iCs/>
          <w:sz w:val="24"/>
        </w:rPr>
        <w:t>North Carolina History Project</w:t>
      </w:r>
      <w:r w:rsidRPr="00BE1ADC">
        <w:rPr>
          <w:rStyle w:val="citationtext"/>
          <w:rFonts w:ascii="Garamond" w:hAnsi="Garamond"/>
          <w:sz w:val="24"/>
        </w:rPr>
        <w:t>, 2016, northcarolinahistory.org/encyclopedia/</w:t>
      </w:r>
      <w:proofErr w:type="spellStart"/>
      <w:r w:rsidRPr="00BE1ADC">
        <w:rPr>
          <w:rStyle w:val="citationtext"/>
          <w:rFonts w:ascii="Garamond" w:hAnsi="Garamond"/>
          <w:sz w:val="24"/>
        </w:rPr>
        <w:t>edenton</w:t>
      </w:r>
      <w:proofErr w:type="spellEnd"/>
      <w:r w:rsidRPr="00BE1ADC">
        <w:rPr>
          <w:rStyle w:val="citationtext"/>
          <w:rFonts w:ascii="Garamond" w:hAnsi="Garamond"/>
          <w:sz w:val="24"/>
        </w:rPr>
        <w:t xml:space="preserve">-tea-party/. </w:t>
      </w:r>
    </w:p>
    <w:p w:rsidR="001719A6" w:rsidRPr="001719A6" w:rsidRDefault="001719A6" w:rsidP="001719A6">
      <w:pPr>
        <w:spacing w:after="0" w:line="480" w:lineRule="auto"/>
        <w:ind w:left="720" w:hanging="720"/>
        <w:rPr>
          <w:rFonts w:ascii="Garamond" w:eastAsia="Times New Roman" w:hAnsi="Garamond" w:cs="Times New Roman"/>
          <w:sz w:val="24"/>
          <w:szCs w:val="24"/>
        </w:rPr>
      </w:pPr>
      <w:r w:rsidRPr="001719A6">
        <w:rPr>
          <w:rFonts w:ascii="Garamond" w:eastAsia="Times New Roman" w:hAnsi="Garamond" w:cs="Times New Roman"/>
          <w:sz w:val="24"/>
          <w:szCs w:val="24"/>
        </w:rPr>
        <w:t xml:space="preserve">Cummins, Joseph. </w:t>
      </w:r>
      <w:r w:rsidRPr="001719A6">
        <w:rPr>
          <w:rFonts w:ascii="Garamond" w:eastAsia="Times New Roman" w:hAnsi="Garamond" w:cs="Times New Roman"/>
          <w:i/>
          <w:iCs/>
          <w:sz w:val="24"/>
          <w:szCs w:val="24"/>
        </w:rPr>
        <w:t>Ten Tea Parties: Patriotic Protests That History Forgot</w:t>
      </w:r>
      <w:r w:rsidRPr="001719A6">
        <w:rPr>
          <w:rFonts w:ascii="Garamond" w:eastAsia="Times New Roman" w:hAnsi="Garamond" w:cs="Times New Roman"/>
          <w:sz w:val="24"/>
          <w:szCs w:val="24"/>
        </w:rPr>
        <w:t xml:space="preserve">. Quirk Books, 2012. </w:t>
      </w:r>
    </w:p>
    <w:p w:rsidR="001719A6" w:rsidRPr="001719A6" w:rsidRDefault="001719A6" w:rsidP="001719A6">
      <w:pPr>
        <w:spacing w:after="0" w:line="480" w:lineRule="auto"/>
        <w:ind w:left="720" w:hanging="720"/>
        <w:rPr>
          <w:rFonts w:ascii="Garamond" w:eastAsia="Times New Roman" w:hAnsi="Garamond" w:cs="Times New Roman"/>
          <w:sz w:val="24"/>
          <w:szCs w:val="24"/>
        </w:rPr>
      </w:pPr>
      <w:r w:rsidRPr="001719A6">
        <w:rPr>
          <w:rFonts w:ascii="Garamond" w:eastAsia="Times New Roman" w:hAnsi="Garamond" w:cs="Times New Roman"/>
          <w:sz w:val="24"/>
          <w:szCs w:val="24"/>
        </w:rPr>
        <w:t xml:space="preserve">“Penelope Barker.” </w:t>
      </w:r>
      <w:r w:rsidRPr="001719A6">
        <w:rPr>
          <w:rFonts w:ascii="Garamond" w:eastAsia="Times New Roman" w:hAnsi="Garamond" w:cs="Times New Roman"/>
          <w:i/>
          <w:iCs/>
          <w:sz w:val="24"/>
          <w:szCs w:val="24"/>
        </w:rPr>
        <w:t>Edenton Historical Commission</w:t>
      </w:r>
      <w:r w:rsidRPr="001719A6">
        <w:rPr>
          <w:rFonts w:ascii="Garamond" w:eastAsia="Times New Roman" w:hAnsi="Garamond" w:cs="Times New Roman"/>
          <w:sz w:val="24"/>
          <w:szCs w:val="24"/>
        </w:rPr>
        <w:t>, ehcnc.org/people/</w:t>
      </w:r>
      <w:proofErr w:type="spellStart"/>
      <w:r w:rsidRPr="001719A6">
        <w:rPr>
          <w:rFonts w:ascii="Garamond" w:eastAsia="Times New Roman" w:hAnsi="Garamond" w:cs="Times New Roman"/>
          <w:sz w:val="24"/>
          <w:szCs w:val="24"/>
        </w:rPr>
        <w:t>penelope</w:t>
      </w:r>
      <w:proofErr w:type="spellEnd"/>
      <w:r w:rsidRPr="001719A6">
        <w:rPr>
          <w:rFonts w:ascii="Garamond" w:eastAsia="Times New Roman" w:hAnsi="Garamond" w:cs="Times New Roman"/>
          <w:sz w:val="24"/>
          <w:szCs w:val="24"/>
        </w:rPr>
        <w:t xml:space="preserve">-barker/. </w:t>
      </w:r>
    </w:p>
    <w:p w:rsidR="001719A6" w:rsidRPr="001719A6" w:rsidRDefault="001719A6" w:rsidP="001719A6">
      <w:pPr>
        <w:spacing w:after="0" w:line="480" w:lineRule="auto"/>
        <w:ind w:left="720" w:hanging="720"/>
        <w:rPr>
          <w:rFonts w:ascii="Garamond" w:eastAsia="Times New Roman" w:hAnsi="Garamond" w:cs="Times New Roman"/>
          <w:sz w:val="24"/>
          <w:szCs w:val="24"/>
        </w:rPr>
      </w:pPr>
      <w:r w:rsidRPr="001719A6">
        <w:rPr>
          <w:rFonts w:ascii="Garamond" w:eastAsia="Times New Roman" w:hAnsi="Garamond" w:cs="Times New Roman"/>
          <w:sz w:val="24"/>
          <w:szCs w:val="24"/>
        </w:rPr>
        <w:t xml:space="preserve">“Penelope Barker.” Edited by Debra </w:t>
      </w:r>
      <w:proofErr w:type="spellStart"/>
      <w:r w:rsidRPr="001719A6">
        <w:rPr>
          <w:rFonts w:ascii="Garamond" w:eastAsia="Times New Roman" w:hAnsi="Garamond" w:cs="Times New Roman"/>
          <w:sz w:val="24"/>
          <w:szCs w:val="24"/>
        </w:rPr>
        <w:t>Michals</w:t>
      </w:r>
      <w:proofErr w:type="spellEnd"/>
      <w:r w:rsidRPr="001719A6">
        <w:rPr>
          <w:rFonts w:ascii="Garamond" w:eastAsia="Times New Roman" w:hAnsi="Garamond" w:cs="Times New Roman"/>
          <w:sz w:val="24"/>
          <w:szCs w:val="24"/>
        </w:rPr>
        <w:t xml:space="preserve">, </w:t>
      </w:r>
      <w:r w:rsidRPr="001719A6">
        <w:rPr>
          <w:rFonts w:ascii="Garamond" w:eastAsia="Times New Roman" w:hAnsi="Garamond" w:cs="Times New Roman"/>
          <w:i/>
          <w:iCs/>
          <w:sz w:val="24"/>
          <w:szCs w:val="24"/>
        </w:rPr>
        <w:t>National Women's History Museum</w:t>
      </w:r>
      <w:r w:rsidRPr="001719A6">
        <w:rPr>
          <w:rFonts w:ascii="Garamond" w:eastAsia="Times New Roman" w:hAnsi="Garamond" w:cs="Times New Roman"/>
          <w:sz w:val="24"/>
          <w:szCs w:val="24"/>
        </w:rPr>
        <w:t xml:space="preserve">, 2015, </w:t>
      </w:r>
      <w:hyperlink r:id="rId8" w:history="1">
        <w:r w:rsidRPr="001719A6">
          <w:rPr>
            <w:rStyle w:val="Hyperlink"/>
            <w:rFonts w:ascii="Garamond" w:eastAsia="Times New Roman" w:hAnsi="Garamond" w:cs="Times New Roman"/>
            <w:sz w:val="24"/>
            <w:szCs w:val="24"/>
          </w:rPr>
          <w:t>www.nwhm.org/education-resources/biography/biographies/penelope-barker/</w:t>
        </w:r>
      </w:hyperlink>
      <w:r w:rsidRPr="001719A6">
        <w:rPr>
          <w:rFonts w:ascii="Garamond" w:eastAsia="Times New Roman" w:hAnsi="Garamond" w:cs="Times New Roman"/>
          <w:sz w:val="24"/>
          <w:szCs w:val="24"/>
        </w:rPr>
        <w:t xml:space="preserve">. </w:t>
      </w:r>
    </w:p>
    <w:p w:rsidR="001719A6" w:rsidRPr="001719A6" w:rsidRDefault="00BE1ADC" w:rsidP="001719A6">
      <w:pPr>
        <w:spacing w:after="0" w:line="480" w:lineRule="auto"/>
        <w:ind w:left="720" w:hanging="720"/>
        <w:rPr>
          <w:rFonts w:ascii="Garamond" w:eastAsia="Times New Roman" w:hAnsi="Garamond" w:cs="Times New Roman"/>
          <w:sz w:val="24"/>
          <w:szCs w:val="24"/>
        </w:rPr>
      </w:pPr>
      <w:r w:rsidRPr="001719A6">
        <w:rPr>
          <w:rFonts w:ascii="Garamond" w:eastAsia="Times New Roman" w:hAnsi="Garamond" w:cs="Times New Roman"/>
          <w:sz w:val="24"/>
          <w:szCs w:val="24"/>
        </w:rPr>
        <w:t xml:space="preserve"> </w:t>
      </w:r>
      <w:r w:rsidR="001719A6" w:rsidRPr="001719A6">
        <w:rPr>
          <w:rFonts w:ascii="Garamond" w:eastAsia="Times New Roman" w:hAnsi="Garamond" w:cs="Times New Roman"/>
          <w:sz w:val="24"/>
          <w:szCs w:val="24"/>
        </w:rPr>
        <w:t xml:space="preserve">“Penelope </w:t>
      </w:r>
      <w:proofErr w:type="spellStart"/>
      <w:r w:rsidR="001719A6" w:rsidRPr="001719A6">
        <w:rPr>
          <w:rFonts w:ascii="Garamond" w:eastAsia="Times New Roman" w:hAnsi="Garamond" w:cs="Times New Roman"/>
          <w:sz w:val="24"/>
          <w:szCs w:val="24"/>
        </w:rPr>
        <w:t>Pagett</w:t>
      </w:r>
      <w:proofErr w:type="spellEnd"/>
      <w:r w:rsidR="001719A6" w:rsidRPr="001719A6">
        <w:rPr>
          <w:rFonts w:ascii="Garamond" w:eastAsia="Times New Roman" w:hAnsi="Garamond" w:cs="Times New Roman"/>
          <w:sz w:val="24"/>
          <w:szCs w:val="24"/>
        </w:rPr>
        <w:t xml:space="preserve"> Barker.” </w:t>
      </w:r>
      <w:r w:rsidR="001719A6" w:rsidRPr="001719A6">
        <w:rPr>
          <w:rFonts w:ascii="Garamond" w:eastAsia="Times New Roman" w:hAnsi="Garamond" w:cs="Times New Roman"/>
          <w:i/>
          <w:iCs/>
          <w:sz w:val="24"/>
          <w:szCs w:val="24"/>
        </w:rPr>
        <w:t>History of American Women</w:t>
      </w:r>
      <w:r w:rsidR="001719A6" w:rsidRPr="001719A6">
        <w:rPr>
          <w:rFonts w:ascii="Garamond" w:eastAsia="Times New Roman" w:hAnsi="Garamond" w:cs="Times New Roman"/>
          <w:sz w:val="24"/>
          <w:szCs w:val="24"/>
        </w:rPr>
        <w:t xml:space="preserve">, 2 Apr. 2017, </w:t>
      </w:r>
      <w:hyperlink r:id="rId9" w:history="1">
        <w:r w:rsidR="001719A6" w:rsidRPr="001719A6">
          <w:rPr>
            <w:rStyle w:val="Hyperlink"/>
            <w:rFonts w:ascii="Garamond" w:eastAsia="Times New Roman" w:hAnsi="Garamond" w:cs="Times New Roman"/>
            <w:sz w:val="24"/>
            <w:szCs w:val="24"/>
          </w:rPr>
          <w:t>www.womenhistoryblog.com/2008/11/penelope-pagett-barker.html</w:t>
        </w:r>
      </w:hyperlink>
      <w:r w:rsidR="001719A6" w:rsidRPr="001719A6">
        <w:rPr>
          <w:rFonts w:ascii="Garamond" w:eastAsia="Times New Roman" w:hAnsi="Garamond" w:cs="Times New Roman"/>
          <w:sz w:val="24"/>
          <w:szCs w:val="24"/>
        </w:rPr>
        <w:t xml:space="preserve">. </w:t>
      </w:r>
    </w:p>
    <w:p w:rsidR="001719A6" w:rsidRPr="001719A6" w:rsidRDefault="001719A6" w:rsidP="001719A6">
      <w:pPr>
        <w:spacing w:after="0" w:line="480" w:lineRule="auto"/>
        <w:ind w:left="720" w:hanging="720"/>
        <w:rPr>
          <w:rFonts w:ascii="Garamond" w:eastAsia="Times New Roman" w:hAnsi="Garamond" w:cs="Times New Roman"/>
          <w:sz w:val="24"/>
          <w:szCs w:val="24"/>
        </w:rPr>
      </w:pPr>
      <w:proofErr w:type="spellStart"/>
      <w:r w:rsidRPr="001719A6">
        <w:rPr>
          <w:rFonts w:ascii="Garamond" w:eastAsia="Times New Roman" w:hAnsi="Garamond" w:cs="Times New Roman"/>
          <w:sz w:val="24"/>
          <w:szCs w:val="24"/>
        </w:rPr>
        <w:t>Silcox</w:t>
      </w:r>
      <w:proofErr w:type="spellEnd"/>
      <w:r w:rsidRPr="001719A6">
        <w:rPr>
          <w:rFonts w:ascii="Garamond" w:eastAsia="Times New Roman" w:hAnsi="Garamond" w:cs="Times New Roman"/>
          <w:sz w:val="24"/>
          <w:szCs w:val="24"/>
        </w:rPr>
        <w:t xml:space="preserve">-Jarrett, Diane. </w:t>
      </w:r>
      <w:r w:rsidRPr="001719A6">
        <w:rPr>
          <w:rFonts w:ascii="Garamond" w:eastAsia="Times New Roman" w:hAnsi="Garamond" w:cs="Times New Roman"/>
          <w:i/>
          <w:iCs/>
          <w:sz w:val="24"/>
          <w:szCs w:val="24"/>
        </w:rPr>
        <w:t>The Heroines of History: Heroines of the American Revolution America's Founding Mothers</w:t>
      </w:r>
      <w:r w:rsidRPr="001719A6">
        <w:rPr>
          <w:rFonts w:ascii="Garamond" w:eastAsia="Times New Roman" w:hAnsi="Garamond" w:cs="Times New Roman"/>
          <w:sz w:val="24"/>
          <w:szCs w:val="24"/>
        </w:rPr>
        <w:t xml:space="preserve">. Green Angel Press, 1997. </w:t>
      </w:r>
    </w:p>
    <w:p w:rsidR="00BE1ADC" w:rsidRDefault="00BE1ADC" w:rsidP="001719A6">
      <w:pPr>
        <w:spacing w:after="0" w:line="480" w:lineRule="auto"/>
        <w:ind w:left="720" w:hanging="720"/>
        <w:rPr>
          <w:rStyle w:val="citationtext"/>
          <w:rFonts w:ascii="Garamond" w:hAnsi="Garamond"/>
          <w:sz w:val="24"/>
        </w:rPr>
      </w:pPr>
      <w:r>
        <w:rPr>
          <w:rStyle w:val="citationtext"/>
          <w:rFonts w:ascii="Garamond" w:hAnsi="Garamond"/>
          <w:sz w:val="24"/>
        </w:rPr>
        <w:t xml:space="preserve">Staples, Mary Dawes. “Edenton Tea Party,” </w:t>
      </w:r>
      <w:r w:rsidRPr="00BE1ADC">
        <w:rPr>
          <w:rStyle w:val="citationtext"/>
          <w:rFonts w:ascii="Garamond" w:hAnsi="Garamond"/>
          <w:i/>
          <w:sz w:val="24"/>
        </w:rPr>
        <w:t>American Monthly Magazine</w:t>
      </w:r>
      <w:r>
        <w:rPr>
          <w:rStyle w:val="citationtext"/>
          <w:rFonts w:ascii="Garamond" w:hAnsi="Garamond"/>
          <w:sz w:val="24"/>
        </w:rPr>
        <w:t xml:space="preserve"> XXXI, no. 2 (August 1907), 360. </w:t>
      </w:r>
    </w:p>
    <w:p w:rsidR="001719A6" w:rsidRPr="001719A6" w:rsidRDefault="001719A6" w:rsidP="001719A6">
      <w:pPr>
        <w:spacing w:after="0" w:line="480" w:lineRule="auto"/>
        <w:ind w:left="720" w:hanging="720"/>
        <w:rPr>
          <w:rStyle w:val="citationtext"/>
          <w:rFonts w:ascii="Garamond" w:hAnsi="Garamond"/>
          <w:sz w:val="24"/>
        </w:rPr>
      </w:pPr>
      <w:proofErr w:type="spellStart"/>
      <w:r w:rsidRPr="001719A6">
        <w:rPr>
          <w:rStyle w:val="citationtext"/>
          <w:rFonts w:ascii="Garamond" w:hAnsi="Garamond"/>
          <w:sz w:val="24"/>
        </w:rPr>
        <w:t>Waldrup</w:t>
      </w:r>
      <w:proofErr w:type="spellEnd"/>
      <w:r w:rsidRPr="001719A6">
        <w:rPr>
          <w:rStyle w:val="citationtext"/>
          <w:rFonts w:ascii="Garamond" w:hAnsi="Garamond"/>
          <w:sz w:val="24"/>
        </w:rPr>
        <w:t xml:space="preserve">, Carole Chandler. </w:t>
      </w:r>
      <w:r w:rsidRPr="001719A6">
        <w:rPr>
          <w:rStyle w:val="citationtext"/>
          <w:rFonts w:ascii="Garamond" w:hAnsi="Garamond"/>
          <w:i/>
          <w:iCs/>
          <w:sz w:val="24"/>
        </w:rPr>
        <w:t>More Colonial Women: 25 Pioneers of Early America</w:t>
      </w:r>
      <w:r w:rsidRPr="001719A6">
        <w:rPr>
          <w:rStyle w:val="citationtext"/>
          <w:rFonts w:ascii="Garamond" w:hAnsi="Garamond"/>
          <w:sz w:val="24"/>
        </w:rPr>
        <w:t>. McFarland &amp; Co., 2004.</w:t>
      </w:r>
    </w:p>
    <w:p w:rsidR="001719A6" w:rsidRPr="001719A6" w:rsidRDefault="001719A6" w:rsidP="001719A6">
      <w:pPr>
        <w:spacing w:after="0" w:line="480" w:lineRule="auto"/>
        <w:ind w:left="720" w:hanging="720"/>
        <w:rPr>
          <w:rFonts w:ascii="Garamond" w:eastAsia="Times New Roman" w:hAnsi="Garamond" w:cs="Times New Roman"/>
          <w:sz w:val="24"/>
          <w:szCs w:val="24"/>
        </w:rPr>
      </w:pPr>
      <w:r w:rsidRPr="001719A6">
        <w:rPr>
          <w:rFonts w:ascii="Garamond" w:eastAsia="Times New Roman" w:hAnsi="Garamond" w:cs="Times New Roman"/>
          <w:sz w:val="24"/>
          <w:szCs w:val="24"/>
        </w:rPr>
        <w:t xml:space="preserve">Wegner, Ansley. “Edenton Tea Party.” </w:t>
      </w:r>
      <w:r w:rsidRPr="001719A6">
        <w:rPr>
          <w:rFonts w:ascii="Garamond" w:eastAsia="Times New Roman" w:hAnsi="Garamond" w:cs="Times New Roman"/>
          <w:i/>
          <w:iCs/>
          <w:sz w:val="24"/>
          <w:szCs w:val="24"/>
        </w:rPr>
        <w:t xml:space="preserve">Edenton Tea Party | </w:t>
      </w:r>
      <w:proofErr w:type="spellStart"/>
      <w:r w:rsidRPr="001719A6">
        <w:rPr>
          <w:rFonts w:ascii="Garamond" w:eastAsia="Times New Roman" w:hAnsi="Garamond" w:cs="Times New Roman"/>
          <w:i/>
          <w:iCs/>
          <w:sz w:val="24"/>
          <w:szCs w:val="24"/>
        </w:rPr>
        <w:t>NCpedia</w:t>
      </w:r>
      <w:proofErr w:type="spellEnd"/>
      <w:r w:rsidRPr="001719A6">
        <w:rPr>
          <w:rFonts w:ascii="Garamond" w:eastAsia="Times New Roman" w:hAnsi="Garamond" w:cs="Times New Roman"/>
          <w:sz w:val="24"/>
          <w:szCs w:val="24"/>
        </w:rPr>
        <w:t xml:space="preserve">, 2015, www.ncpedia.org/history/colonial/edenton-tea-party. </w:t>
      </w:r>
    </w:p>
    <w:p w:rsidR="00CD6918" w:rsidRPr="00CD6918" w:rsidRDefault="00CD6918" w:rsidP="00BE1ADC">
      <w:pPr>
        <w:rPr>
          <w:rFonts w:ascii="Garamond" w:hAnsi="Garamond"/>
          <w:sz w:val="24"/>
          <w:szCs w:val="24"/>
        </w:rPr>
      </w:pPr>
    </w:p>
    <w:sectPr w:rsidR="00CD6918" w:rsidRPr="00CD69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207" w:rsidRDefault="00CB2207" w:rsidP="00341C27">
      <w:pPr>
        <w:spacing w:after="0" w:line="240" w:lineRule="auto"/>
      </w:pPr>
      <w:r>
        <w:separator/>
      </w:r>
    </w:p>
  </w:endnote>
  <w:endnote w:type="continuationSeparator" w:id="0">
    <w:p w:rsidR="00CB2207" w:rsidRDefault="00CB2207" w:rsidP="0034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207" w:rsidRDefault="00CB2207" w:rsidP="00341C27">
      <w:pPr>
        <w:spacing w:after="0" w:line="240" w:lineRule="auto"/>
      </w:pPr>
      <w:r>
        <w:separator/>
      </w:r>
    </w:p>
  </w:footnote>
  <w:footnote w:type="continuationSeparator" w:id="0">
    <w:p w:rsidR="00CB2207" w:rsidRDefault="00CB2207" w:rsidP="00341C27">
      <w:pPr>
        <w:spacing w:after="0" w:line="240" w:lineRule="auto"/>
      </w:pPr>
      <w:r>
        <w:continuationSeparator/>
      </w:r>
    </w:p>
  </w:footnote>
  <w:footnote w:id="1">
    <w:p w:rsidR="00341C27" w:rsidRPr="00BE1ADC" w:rsidRDefault="00341C27" w:rsidP="00BE1ADC">
      <w:pPr>
        <w:spacing w:after="0" w:line="480" w:lineRule="auto"/>
        <w:ind w:left="720" w:hanging="720"/>
        <w:rPr>
          <w:rFonts w:ascii="Garamond" w:eastAsia="Times New Roman" w:hAnsi="Garamond" w:cs="Times New Roman"/>
          <w:sz w:val="24"/>
          <w:szCs w:val="24"/>
        </w:rPr>
      </w:pPr>
      <w:r>
        <w:rPr>
          <w:rStyle w:val="FootnoteReference"/>
        </w:rPr>
        <w:footnoteRef/>
      </w:r>
      <w:r w:rsidR="00BE1ADC" w:rsidRPr="001719A6">
        <w:rPr>
          <w:rFonts w:ascii="Garamond" w:eastAsia="Times New Roman" w:hAnsi="Garamond" w:cs="Times New Roman"/>
          <w:i/>
          <w:iCs/>
          <w:sz w:val="24"/>
          <w:szCs w:val="24"/>
        </w:rPr>
        <w:t>Penelope Barker</w:t>
      </w:r>
      <w:r w:rsidR="00BE1ADC" w:rsidRPr="001719A6">
        <w:rPr>
          <w:rFonts w:ascii="Garamond" w:eastAsia="Times New Roman" w:hAnsi="Garamond" w:cs="Times New Roman"/>
          <w:sz w:val="24"/>
          <w:szCs w:val="24"/>
        </w:rPr>
        <w:t xml:space="preserve">, Visit Edenton, www.visitedenton.com/edenton-pages.php?id=63.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E0"/>
    <w:rsid w:val="00071FAB"/>
    <w:rsid w:val="001469E4"/>
    <w:rsid w:val="001719A6"/>
    <w:rsid w:val="001E51E2"/>
    <w:rsid w:val="00207C2A"/>
    <w:rsid w:val="00341C27"/>
    <w:rsid w:val="004A2570"/>
    <w:rsid w:val="006E0A54"/>
    <w:rsid w:val="006E3009"/>
    <w:rsid w:val="00776902"/>
    <w:rsid w:val="007A7777"/>
    <w:rsid w:val="0080614E"/>
    <w:rsid w:val="008174DE"/>
    <w:rsid w:val="008B4B9E"/>
    <w:rsid w:val="008F11B7"/>
    <w:rsid w:val="009E0CAA"/>
    <w:rsid w:val="00A577E3"/>
    <w:rsid w:val="00AC2612"/>
    <w:rsid w:val="00BE1ADC"/>
    <w:rsid w:val="00C92D94"/>
    <w:rsid w:val="00CB2207"/>
    <w:rsid w:val="00CD6918"/>
    <w:rsid w:val="00D4070B"/>
    <w:rsid w:val="00D7383F"/>
    <w:rsid w:val="00D83BE0"/>
    <w:rsid w:val="00E03414"/>
    <w:rsid w:val="00E52852"/>
    <w:rsid w:val="00E8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77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77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BE0"/>
    <w:rPr>
      <w:color w:val="0563C1" w:themeColor="hyperlink"/>
      <w:u w:val="single"/>
    </w:rPr>
  </w:style>
  <w:style w:type="character" w:customStyle="1" w:styleId="Heading1Char">
    <w:name w:val="Heading 1 Char"/>
    <w:basedOn w:val="DefaultParagraphFont"/>
    <w:link w:val="Heading1"/>
    <w:uiPriority w:val="9"/>
    <w:rsid w:val="007A77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77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7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text">
    <w:name w:val="citation_text"/>
    <w:basedOn w:val="DefaultParagraphFont"/>
    <w:rsid w:val="001719A6"/>
  </w:style>
  <w:style w:type="paragraph" w:styleId="FootnoteText">
    <w:name w:val="footnote text"/>
    <w:basedOn w:val="Normal"/>
    <w:link w:val="FootnoteTextChar"/>
    <w:uiPriority w:val="99"/>
    <w:semiHidden/>
    <w:unhideWhenUsed/>
    <w:rsid w:val="00341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C27"/>
    <w:rPr>
      <w:sz w:val="20"/>
      <w:szCs w:val="20"/>
    </w:rPr>
  </w:style>
  <w:style w:type="character" w:styleId="FootnoteReference">
    <w:name w:val="footnote reference"/>
    <w:basedOn w:val="DefaultParagraphFont"/>
    <w:uiPriority w:val="99"/>
    <w:semiHidden/>
    <w:unhideWhenUsed/>
    <w:rsid w:val="00341C27"/>
    <w:rPr>
      <w:vertAlign w:val="superscript"/>
    </w:rPr>
  </w:style>
  <w:style w:type="paragraph" w:styleId="BalloonText">
    <w:name w:val="Balloon Text"/>
    <w:basedOn w:val="Normal"/>
    <w:link w:val="BalloonTextChar"/>
    <w:uiPriority w:val="99"/>
    <w:semiHidden/>
    <w:unhideWhenUsed/>
    <w:rsid w:val="0034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C2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77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77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BE0"/>
    <w:rPr>
      <w:color w:val="0563C1" w:themeColor="hyperlink"/>
      <w:u w:val="single"/>
    </w:rPr>
  </w:style>
  <w:style w:type="character" w:customStyle="1" w:styleId="Heading1Char">
    <w:name w:val="Heading 1 Char"/>
    <w:basedOn w:val="DefaultParagraphFont"/>
    <w:link w:val="Heading1"/>
    <w:uiPriority w:val="9"/>
    <w:rsid w:val="007A777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77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7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text">
    <w:name w:val="citation_text"/>
    <w:basedOn w:val="DefaultParagraphFont"/>
    <w:rsid w:val="001719A6"/>
  </w:style>
  <w:style w:type="paragraph" w:styleId="FootnoteText">
    <w:name w:val="footnote text"/>
    <w:basedOn w:val="Normal"/>
    <w:link w:val="FootnoteTextChar"/>
    <w:uiPriority w:val="99"/>
    <w:semiHidden/>
    <w:unhideWhenUsed/>
    <w:rsid w:val="00341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C27"/>
    <w:rPr>
      <w:sz w:val="20"/>
      <w:szCs w:val="20"/>
    </w:rPr>
  </w:style>
  <w:style w:type="character" w:styleId="FootnoteReference">
    <w:name w:val="footnote reference"/>
    <w:basedOn w:val="DefaultParagraphFont"/>
    <w:uiPriority w:val="99"/>
    <w:semiHidden/>
    <w:unhideWhenUsed/>
    <w:rsid w:val="00341C27"/>
    <w:rPr>
      <w:vertAlign w:val="superscript"/>
    </w:rPr>
  </w:style>
  <w:style w:type="paragraph" w:styleId="BalloonText">
    <w:name w:val="Balloon Text"/>
    <w:basedOn w:val="Normal"/>
    <w:link w:val="BalloonTextChar"/>
    <w:uiPriority w:val="99"/>
    <w:semiHidden/>
    <w:unhideWhenUsed/>
    <w:rsid w:val="0034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0366">
      <w:bodyDiv w:val="1"/>
      <w:marLeft w:val="0"/>
      <w:marRight w:val="0"/>
      <w:marTop w:val="0"/>
      <w:marBottom w:val="0"/>
      <w:divBdr>
        <w:top w:val="none" w:sz="0" w:space="0" w:color="auto"/>
        <w:left w:val="none" w:sz="0" w:space="0" w:color="auto"/>
        <w:bottom w:val="none" w:sz="0" w:space="0" w:color="auto"/>
        <w:right w:val="none" w:sz="0" w:space="0" w:color="auto"/>
      </w:divBdr>
      <w:divsChild>
        <w:div w:id="2129162488">
          <w:marLeft w:val="0"/>
          <w:marRight w:val="0"/>
          <w:marTop w:val="0"/>
          <w:marBottom w:val="0"/>
          <w:divBdr>
            <w:top w:val="none" w:sz="0" w:space="0" w:color="auto"/>
            <w:left w:val="none" w:sz="0" w:space="0" w:color="auto"/>
            <w:bottom w:val="none" w:sz="0" w:space="0" w:color="auto"/>
            <w:right w:val="none" w:sz="0" w:space="0" w:color="auto"/>
          </w:divBdr>
          <w:divsChild>
            <w:div w:id="182591113">
              <w:marLeft w:val="0"/>
              <w:marRight w:val="0"/>
              <w:marTop w:val="0"/>
              <w:marBottom w:val="0"/>
              <w:divBdr>
                <w:top w:val="none" w:sz="0" w:space="0" w:color="auto"/>
                <w:left w:val="none" w:sz="0" w:space="0" w:color="auto"/>
                <w:bottom w:val="none" w:sz="0" w:space="0" w:color="auto"/>
                <w:right w:val="none" w:sz="0" w:space="0" w:color="auto"/>
              </w:divBdr>
              <w:divsChild>
                <w:div w:id="1433282780">
                  <w:marLeft w:val="0"/>
                  <w:marRight w:val="0"/>
                  <w:marTop w:val="0"/>
                  <w:marBottom w:val="0"/>
                  <w:divBdr>
                    <w:top w:val="none" w:sz="0" w:space="0" w:color="auto"/>
                    <w:left w:val="none" w:sz="0" w:space="0" w:color="auto"/>
                    <w:bottom w:val="none" w:sz="0" w:space="0" w:color="auto"/>
                    <w:right w:val="none" w:sz="0" w:space="0" w:color="auto"/>
                  </w:divBdr>
                </w:div>
                <w:div w:id="46225759">
                  <w:marLeft w:val="0"/>
                  <w:marRight w:val="0"/>
                  <w:marTop w:val="0"/>
                  <w:marBottom w:val="0"/>
                  <w:divBdr>
                    <w:top w:val="none" w:sz="0" w:space="0" w:color="auto"/>
                    <w:left w:val="none" w:sz="0" w:space="0" w:color="auto"/>
                    <w:bottom w:val="none" w:sz="0" w:space="0" w:color="auto"/>
                    <w:right w:val="none" w:sz="0" w:space="0" w:color="auto"/>
                  </w:divBdr>
                </w:div>
                <w:div w:id="631599948">
                  <w:marLeft w:val="0"/>
                  <w:marRight w:val="0"/>
                  <w:marTop w:val="0"/>
                  <w:marBottom w:val="0"/>
                  <w:divBdr>
                    <w:top w:val="none" w:sz="0" w:space="0" w:color="auto"/>
                    <w:left w:val="none" w:sz="0" w:space="0" w:color="auto"/>
                    <w:bottom w:val="none" w:sz="0" w:space="0" w:color="auto"/>
                    <w:right w:val="none" w:sz="0" w:space="0" w:color="auto"/>
                  </w:divBdr>
                </w:div>
                <w:div w:id="1347050363">
                  <w:marLeft w:val="0"/>
                  <w:marRight w:val="0"/>
                  <w:marTop w:val="0"/>
                  <w:marBottom w:val="0"/>
                  <w:divBdr>
                    <w:top w:val="none" w:sz="0" w:space="0" w:color="auto"/>
                    <w:left w:val="none" w:sz="0" w:space="0" w:color="auto"/>
                    <w:bottom w:val="none" w:sz="0" w:space="0" w:color="auto"/>
                    <w:right w:val="none" w:sz="0" w:space="0" w:color="auto"/>
                  </w:divBdr>
                </w:div>
                <w:div w:id="273749859">
                  <w:marLeft w:val="0"/>
                  <w:marRight w:val="0"/>
                  <w:marTop w:val="0"/>
                  <w:marBottom w:val="0"/>
                  <w:divBdr>
                    <w:top w:val="none" w:sz="0" w:space="0" w:color="auto"/>
                    <w:left w:val="none" w:sz="0" w:space="0" w:color="auto"/>
                    <w:bottom w:val="none" w:sz="0" w:space="0" w:color="auto"/>
                    <w:right w:val="none" w:sz="0" w:space="0" w:color="auto"/>
                  </w:divBdr>
                </w:div>
                <w:div w:id="1022323095">
                  <w:marLeft w:val="0"/>
                  <w:marRight w:val="0"/>
                  <w:marTop w:val="0"/>
                  <w:marBottom w:val="0"/>
                  <w:divBdr>
                    <w:top w:val="none" w:sz="0" w:space="0" w:color="auto"/>
                    <w:left w:val="none" w:sz="0" w:space="0" w:color="auto"/>
                    <w:bottom w:val="none" w:sz="0" w:space="0" w:color="auto"/>
                    <w:right w:val="none" w:sz="0" w:space="0" w:color="auto"/>
                  </w:divBdr>
                </w:div>
                <w:div w:id="1670212830">
                  <w:marLeft w:val="0"/>
                  <w:marRight w:val="0"/>
                  <w:marTop w:val="0"/>
                  <w:marBottom w:val="0"/>
                  <w:divBdr>
                    <w:top w:val="none" w:sz="0" w:space="0" w:color="auto"/>
                    <w:left w:val="none" w:sz="0" w:space="0" w:color="auto"/>
                    <w:bottom w:val="none" w:sz="0" w:space="0" w:color="auto"/>
                    <w:right w:val="none" w:sz="0" w:space="0" w:color="auto"/>
                  </w:divBdr>
                </w:div>
                <w:div w:id="399013612">
                  <w:marLeft w:val="0"/>
                  <w:marRight w:val="0"/>
                  <w:marTop w:val="0"/>
                  <w:marBottom w:val="0"/>
                  <w:divBdr>
                    <w:top w:val="none" w:sz="0" w:space="0" w:color="auto"/>
                    <w:left w:val="none" w:sz="0" w:space="0" w:color="auto"/>
                    <w:bottom w:val="none" w:sz="0" w:space="0" w:color="auto"/>
                    <w:right w:val="none" w:sz="0" w:space="0" w:color="auto"/>
                  </w:divBdr>
                </w:div>
                <w:div w:id="18048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5580">
      <w:bodyDiv w:val="1"/>
      <w:marLeft w:val="0"/>
      <w:marRight w:val="0"/>
      <w:marTop w:val="0"/>
      <w:marBottom w:val="0"/>
      <w:divBdr>
        <w:top w:val="none" w:sz="0" w:space="0" w:color="auto"/>
        <w:left w:val="none" w:sz="0" w:space="0" w:color="auto"/>
        <w:bottom w:val="none" w:sz="0" w:space="0" w:color="auto"/>
        <w:right w:val="none" w:sz="0" w:space="0" w:color="auto"/>
      </w:divBdr>
    </w:div>
    <w:div w:id="913396473">
      <w:bodyDiv w:val="1"/>
      <w:marLeft w:val="0"/>
      <w:marRight w:val="0"/>
      <w:marTop w:val="0"/>
      <w:marBottom w:val="0"/>
      <w:divBdr>
        <w:top w:val="none" w:sz="0" w:space="0" w:color="auto"/>
        <w:left w:val="none" w:sz="0" w:space="0" w:color="auto"/>
        <w:bottom w:val="none" w:sz="0" w:space="0" w:color="auto"/>
        <w:right w:val="none" w:sz="0" w:space="0" w:color="auto"/>
      </w:divBdr>
      <w:divsChild>
        <w:div w:id="1001394866">
          <w:marLeft w:val="0"/>
          <w:marRight w:val="0"/>
          <w:marTop w:val="0"/>
          <w:marBottom w:val="0"/>
          <w:divBdr>
            <w:top w:val="none" w:sz="0" w:space="0" w:color="auto"/>
            <w:left w:val="none" w:sz="0" w:space="0" w:color="auto"/>
            <w:bottom w:val="none" w:sz="0" w:space="0" w:color="auto"/>
            <w:right w:val="none" w:sz="0" w:space="0" w:color="auto"/>
          </w:divBdr>
          <w:divsChild>
            <w:div w:id="561646291">
              <w:marLeft w:val="0"/>
              <w:marRight w:val="0"/>
              <w:marTop w:val="0"/>
              <w:marBottom w:val="0"/>
              <w:divBdr>
                <w:top w:val="none" w:sz="0" w:space="0" w:color="auto"/>
                <w:left w:val="none" w:sz="0" w:space="0" w:color="auto"/>
                <w:bottom w:val="none" w:sz="0" w:space="0" w:color="auto"/>
                <w:right w:val="none" w:sz="0" w:space="0" w:color="auto"/>
              </w:divBdr>
              <w:divsChild>
                <w:div w:id="971865085">
                  <w:marLeft w:val="0"/>
                  <w:marRight w:val="0"/>
                  <w:marTop w:val="0"/>
                  <w:marBottom w:val="0"/>
                  <w:divBdr>
                    <w:top w:val="none" w:sz="0" w:space="0" w:color="auto"/>
                    <w:left w:val="none" w:sz="0" w:space="0" w:color="auto"/>
                    <w:bottom w:val="none" w:sz="0" w:space="0" w:color="auto"/>
                    <w:right w:val="none" w:sz="0" w:space="0" w:color="auto"/>
                  </w:divBdr>
                </w:div>
                <w:div w:id="986396091">
                  <w:marLeft w:val="0"/>
                  <w:marRight w:val="0"/>
                  <w:marTop w:val="0"/>
                  <w:marBottom w:val="0"/>
                  <w:divBdr>
                    <w:top w:val="none" w:sz="0" w:space="0" w:color="auto"/>
                    <w:left w:val="none" w:sz="0" w:space="0" w:color="auto"/>
                    <w:bottom w:val="none" w:sz="0" w:space="0" w:color="auto"/>
                    <w:right w:val="none" w:sz="0" w:space="0" w:color="auto"/>
                  </w:divBdr>
                </w:div>
                <w:div w:id="1351418852">
                  <w:marLeft w:val="0"/>
                  <w:marRight w:val="0"/>
                  <w:marTop w:val="0"/>
                  <w:marBottom w:val="0"/>
                  <w:divBdr>
                    <w:top w:val="none" w:sz="0" w:space="0" w:color="auto"/>
                    <w:left w:val="none" w:sz="0" w:space="0" w:color="auto"/>
                    <w:bottom w:val="none" w:sz="0" w:space="0" w:color="auto"/>
                    <w:right w:val="none" w:sz="0" w:space="0" w:color="auto"/>
                  </w:divBdr>
                </w:div>
                <w:div w:id="1141656497">
                  <w:marLeft w:val="0"/>
                  <w:marRight w:val="0"/>
                  <w:marTop w:val="0"/>
                  <w:marBottom w:val="0"/>
                  <w:divBdr>
                    <w:top w:val="none" w:sz="0" w:space="0" w:color="auto"/>
                    <w:left w:val="none" w:sz="0" w:space="0" w:color="auto"/>
                    <w:bottom w:val="none" w:sz="0" w:space="0" w:color="auto"/>
                    <w:right w:val="none" w:sz="0" w:space="0" w:color="auto"/>
                  </w:divBdr>
                </w:div>
                <w:div w:id="1917549560">
                  <w:marLeft w:val="0"/>
                  <w:marRight w:val="0"/>
                  <w:marTop w:val="0"/>
                  <w:marBottom w:val="0"/>
                  <w:divBdr>
                    <w:top w:val="none" w:sz="0" w:space="0" w:color="auto"/>
                    <w:left w:val="none" w:sz="0" w:space="0" w:color="auto"/>
                    <w:bottom w:val="none" w:sz="0" w:space="0" w:color="auto"/>
                    <w:right w:val="none" w:sz="0" w:space="0" w:color="auto"/>
                  </w:divBdr>
                </w:div>
                <w:div w:id="2042898786">
                  <w:marLeft w:val="0"/>
                  <w:marRight w:val="0"/>
                  <w:marTop w:val="0"/>
                  <w:marBottom w:val="0"/>
                  <w:divBdr>
                    <w:top w:val="none" w:sz="0" w:space="0" w:color="auto"/>
                    <w:left w:val="none" w:sz="0" w:space="0" w:color="auto"/>
                    <w:bottom w:val="none" w:sz="0" w:space="0" w:color="auto"/>
                    <w:right w:val="none" w:sz="0" w:space="0" w:color="auto"/>
                  </w:divBdr>
                </w:div>
                <w:div w:id="503860154">
                  <w:marLeft w:val="0"/>
                  <w:marRight w:val="0"/>
                  <w:marTop w:val="0"/>
                  <w:marBottom w:val="0"/>
                  <w:divBdr>
                    <w:top w:val="none" w:sz="0" w:space="0" w:color="auto"/>
                    <w:left w:val="none" w:sz="0" w:space="0" w:color="auto"/>
                    <w:bottom w:val="none" w:sz="0" w:space="0" w:color="auto"/>
                    <w:right w:val="none" w:sz="0" w:space="0" w:color="auto"/>
                  </w:divBdr>
                </w:div>
                <w:div w:id="811143249">
                  <w:marLeft w:val="0"/>
                  <w:marRight w:val="0"/>
                  <w:marTop w:val="0"/>
                  <w:marBottom w:val="0"/>
                  <w:divBdr>
                    <w:top w:val="none" w:sz="0" w:space="0" w:color="auto"/>
                    <w:left w:val="none" w:sz="0" w:space="0" w:color="auto"/>
                    <w:bottom w:val="none" w:sz="0" w:space="0" w:color="auto"/>
                    <w:right w:val="none" w:sz="0" w:space="0" w:color="auto"/>
                  </w:divBdr>
                </w:div>
                <w:div w:id="2520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53236">
      <w:bodyDiv w:val="1"/>
      <w:marLeft w:val="0"/>
      <w:marRight w:val="0"/>
      <w:marTop w:val="0"/>
      <w:marBottom w:val="0"/>
      <w:divBdr>
        <w:top w:val="none" w:sz="0" w:space="0" w:color="auto"/>
        <w:left w:val="none" w:sz="0" w:space="0" w:color="auto"/>
        <w:bottom w:val="none" w:sz="0" w:space="0" w:color="auto"/>
        <w:right w:val="none" w:sz="0" w:space="0" w:color="auto"/>
      </w:divBdr>
    </w:div>
    <w:div w:id="1708486030">
      <w:bodyDiv w:val="1"/>
      <w:marLeft w:val="0"/>
      <w:marRight w:val="0"/>
      <w:marTop w:val="0"/>
      <w:marBottom w:val="0"/>
      <w:divBdr>
        <w:top w:val="none" w:sz="0" w:space="0" w:color="auto"/>
        <w:left w:val="none" w:sz="0" w:space="0" w:color="auto"/>
        <w:bottom w:val="none" w:sz="0" w:space="0" w:color="auto"/>
        <w:right w:val="none" w:sz="0" w:space="0" w:color="auto"/>
      </w:divBdr>
      <w:divsChild>
        <w:div w:id="78724383">
          <w:marLeft w:val="0"/>
          <w:marRight w:val="0"/>
          <w:marTop w:val="0"/>
          <w:marBottom w:val="0"/>
          <w:divBdr>
            <w:top w:val="none" w:sz="0" w:space="0" w:color="auto"/>
            <w:left w:val="none" w:sz="0" w:space="0" w:color="auto"/>
            <w:bottom w:val="none" w:sz="0" w:space="0" w:color="auto"/>
            <w:right w:val="none" w:sz="0" w:space="0" w:color="auto"/>
          </w:divBdr>
          <w:divsChild>
            <w:div w:id="1439982035">
              <w:marLeft w:val="0"/>
              <w:marRight w:val="0"/>
              <w:marTop w:val="0"/>
              <w:marBottom w:val="0"/>
              <w:divBdr>
                <w:top w:val="none" w:sz="0" w:space="0" w:color="auto"/>
                <w:left w:val="none" w:sz="0" w:space="0" w:color="auto"/>
                <w:bottom w:val="none" w:sz="0" w:space="0" w:color="auto"/>
                <w:right w:val="none" w:sz="0" w:space="0" w:color="auto"/>
              </w:divBdr>
              <w:divsChild>
                <w:div w:id="1087384629">
                  <w:marLeft w:val="0"/>
                  <w:marRight w:val="0"/>
                  <w:marTop w:val="0"/>
                  <w:marBottom w:val="0"/>
                  <w:divBdr>
                    <w:top w:val="none" w:sz="0" w:space="0" w:color="auto"/>
                    <w:left w:val="none" w:sz="0" w:space="0" w:color="auto"/>
                    <w:bottom w:val="none" w:sz="0" w:space="0" w:color="auto"/>
                    <w:right w:val="none" w:sz="0" w:space="0" w:color="auto"/>
                  </w:divBdr>
                </w:div>
                <w:div w:id="170025209">
                  <w:marLeft w:val="0"/>
                  <w:marRight w:val="0"/>
                  <w:marTop w:val="0"/>
                  <w:marBottom w:val="0"/>
                  <w:divBdr>
                    <w:top w:val="none" w:sz="0" w:space="0" w:color="auto"/>
                    <w:left w:val="none" w:sz="0" w:space="0" w:color="auto"/>
                    <w:bottom w:val="none" w:sz="0" w:space="0" w:color="auto"/>
                    <w:right w:val="none" w:sz="0" w:space="0" w:color="auto"/>
                  </w:divBdr>
                </w:div>
                <w:div w:id="1718165222">
                  <w:marLeft w:val="0"/>
                  <w:marRight w:val="0"/>
                  <w:marTop w:val="0"/>
                  <w:marBottom w:val="0"/>
                  <w:divBdr>
                    <w:top w:val="none" w:sz="0" w:space="0" w:color="auto"/>
                    <w:left w:val="none" w:sz="0" w:space="0" w:color="auto"/>
                    <w:bottom w:val="none" w:sz="0" w:space="0" w:color="auto"/>
                    <w:right w:val="none" w:sz="0" w:space="0" w:color="auto"/>
                  </w:divBdr>
                </w:div>
                <w:div w:id="12415314">
                  <w:marLeft w:val="0"/>
                  <w:marRight w:val="0"/>
                  <w:marTop w:val="0"/>
                  <w:marBottom w:val="0"/>
                  <w:divBdr>
                    <w:top w:val="none" w:sz="0" w:space="0" w:color="auto"/>
                    <w:left w:val="none" w:sz="0" w:space="0" w:color="auto"/>
                    <w:bottom w:val="none" w:sz="0" w:space="0" w:color="auto"/>
                    <w:right w:val="none" w:sz="0" w:space="0" w:color="auto"/>
                  </w:divBdr>
                </w:div>
                <w:div w:id="279337720">
                  <w:marLeft w:val="0"/>
                  <w:marRight w:val="0"/>
                  <w:marTop w:val="0"/>
                  <w:marBottom w:val="0"/>
                  <w:divBdr>
                    <w:top w:val="none" w:sz="0" w:space="0" w:color="auto"/>
                    <w:left w:val="none" w:sz="0" w:space="0" w:color="auto"/>
                    <w:bottom w:val="none" w:sz="0" w:space="0" w:color="auto"/>
                    <w:right w:val="none" w:sz="0" w:space="0" w:color="auto"/>
                  </w:divBdr>
                </w:div>
                <w:div w:id="273244779">
                  <w:marLeft w:val="0"/>
                  <w:marRight w:val="0"/>
                  <w:marTop w:val="0"/>
                  <w:marBottom w:val="0"/>
                  <w:divBdr>
                    <w:top w:val="none" w:sz="0" w:space="0" w:color="auto"/>
                    <w:left w:val="none" w:sz="0" w:space="0" w:color="auto"/>
                    <w:bottom w:val="none" w:sz="0" w:space="0" w:color="auto"/>
                    <w:right w:val="none" w:sz="0" w:space="0" w:color="auto"/>
                  </w:divBdr>
                </w:div>
                <w:div w:id="989871323">
                  <w:marLeft w:val="0"/>
                  <w:marRight w:val="0"/>
                  <w:marTop w:val="0"/>
                  <w:marBottom w:val="0"/>
                  <w:divBdr>
                    <w:top w:val="none" w:sz="0" w:space="0" w:color="auto"/>
                    <w:left w:val="none" w:sz="0" w:space="0" w:color="auto"/>
                    <w:bottom w:val="none" w:sz="0" w:space="0" w:color="auto"/>
                    <w:right w:val="none" w:sz="0" w:space="0" w:color="auto"/>
                  </w:divBdr>
                </w:div>
                <w:div w:id="1108427636">
                  <w:marLeft w:val="0"/>
                  <w:marRight w:val="0"/>
                  <w:marTop w:val="0"/>
                  <w:marBottom w:val="0"/>
                  <w:divBdr>
                    <w:top w:val="none" w:sz="0" w:space="0" w:color="auto"/>
                    <w:left w:val="none" w:sz="0" w:space="0" w:color="auto"/>
                    <w:bottom w:val="none" w:sz="0" w:space="0" w:color="auto"/>
                    <w:right w:val="none" w:sz="0" w:space="0" w:color="auto"/>
                  </w:divBdr>
                </w:div>
                <w:div w:id="14532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7811">
      <w:bodyDiv w:val="1"/>
      <w:marLeft w:val="0"/>
      <w:marRight w:val="0"/>
      <w:marTop w:val="0"/>
      <w:marBottom w:val="0"/>
      <w:divBdr>
        <w:top w:val="none" w:sz="0" w:space="0" w:color="auto"/>
        <w:left w:val="none" w:sz="0" w:space="0" w:color="auto"/>
        <w:bottom w:val="none" w:sz="0" w:space="0" w:color="auto"/>
        <w:right w:val="none" w:sz="0" w:space="0" w:color="auto"/>
      </w:divBdr>
      <w:divsChild>
        <w:div w:id="1202011050">
          <w:marLeft w:val="0"/>
          <w:marRight w:val="0"/>
          <w:marTop w:val="0"/>
          <w:marBottom w:val="0"/>
          <w:divBdr>
            <w:top w:val="none" w:sz="0" w:space="0" w:color="auto"/>
            <w:left w:val="none" w:sz="0" w:space="0" w:color="auto"/>
            <w:bottom w:val="none" w:sz="0" w:space="0" w:color="auto"/>
            <w:right w:val="none" w:sz="0" w:space="0" w:color="auto"/>
          </w:divBdr>
          <w:divsChild>
            <w:div w:id="2115594386">
              <w:marLeft w:val="0"/>
              <w:marRight w:val="0"/>
              <w:marTop w:val="0"/>
              <w:marBottom w:val="0"/>
              <w:divBdr>
                <w:top w:val="none" w:sz="0" w:space="0" w:color="auto"/>
                <w:left w:val="none" w:sz="0" w:space="0" w:color="auto"/>
                <w:bottom w:val="none" w:sz="0" w:space="0" w:color="auto"/>
                <w:right w:val="none" w:sz="0" w:space="0" w:color="auto"/>
              </w:divBdr>
              <w:divsChild>
                <w:div w:id="1493525955">
                  <w:marLeft w:val="0"/>
                  <w:marRight w:val="0"/>
                  <w:marTop w:val="0"/>
                  <w:marBottom w:val="0"/>
                  <w:divBdr>
                    <w:top w:val="none" w:sz="0" w:space="0" w:color="auto"/>
                    <w:left w:val="none" w:sz="0" w:space="0" w:color="auto"/>
                    <w:bottom w:val="none" w:sz="0" w:space="0" w:color="auto"/>
                    <w:right w:val="none" w:sz="0" w:space="0" w:color="auto"/>
                  </w:divBdr>
                </w:div>
                <w:div w:id="2111851013">
                  <w:marLeft w:val="0"/>
                  <w:marRight w:val="0"/>
                  <w:marTop w:val="0"/>
                  <w:marBottom w:val="0"/>
                  <w:divBdr>
                    <w:top w:val="none" w:sz="0" w:space="0" w:color="auto"/>
                    <w:left w:val="none" w:sz="0" w:space="0" w:color="auto"/>
                    <w:bottom w:val="none" w:sz="0" w:space="0" w:color="auto"/>
                    <w:right w:val="none" w:sz="0" w:space="0" w:color="auto"/>
                  </w:divBdr>
                </w:div>
                <w:div w:id="866215948">
                  <w:marLeft w:val="0"/>
                  <w:marRight w:val="0"/>
                  <w:marTop w:val="0"/>
                  <w:marBottom w:val="0"/>
                  <w:divBdr>
                    <w:top w:val="none" w:sz="0" w:space="0" w:color="auto"/>
                    <w:left w:val="none" w:sz="0" w:space="0" w:color="auto"/>
                    <w:bottom w:val="none" w:sz="0" w:space="0" w:color="auto"/>
                    <w:right w:val="none" w:sz="0" w:space="0" w:color="auto"/>
                  </w:divBdr>
                </w:div>
                <w:div w:id="894663372">
                  <w:marLeft w:val="0"/>
                  <w:marRight w:val="0"/>
                  <w:marTop w:val="0"/>
                  <w:marBottom w:val="0"/>
                  <w:divBdr>
                    <w:top w:val="none" w:sz="0" w:space="0" w:color="auto"/>
                    <w:left w:val="none" w:sz="0" w:space="0" w:color="auto"/>
                    <w:bottom w:val="none" w:sz="0" w:space="0" w:color="auto"/>
                    <w:right w:val="none" w:sz="0" w:space="0" w:color="auto"/>
                  </w:divBdr>
                </w:div>
                <w:div w:id="217328626">
                  <w:marLeft w:val="0"/>
                  <w:marRight w:val="0"/>
                  <w:marTop w:val="0"/>
                  <w:marBottom w:val="0"/>
                  <w:divBdr>
                    <w:top w:val="none" w:sz="0" w:space="0" w:color="auto"/>
                    <w:left w:val="none" w:sz="0" w:space="0" w:color="auto"/>
                    <w:bottom w:val="none" w:sz="0" w:space="0" w:color="auto"/>
                    <w:right w:val="none" w:sz="0" w:space="0" w:color="auto"/>
                  </w:divBdr>
                </w:div>
                <w:div w:id="121966489">
                  <w:marLeft w:val="0"/>
                  <w:marRight w:val="0"/>
                  <w:marTop w:val="0"/>
                  <w:marBottom w:val="0"/>
                  <w:divBdr>
                    <w:top w:val="none" w:sz="0" w:space="0" w:color="auto"/>
                    <w:left w:val="none" w:sz="0" w:space="0" w:color="auto"/>
                    <w:bottom w:val="none" w:sz="0" w:space="0" w:color="auto"/>
                    <w:right w:val="none" w:sz="0" w:space="0" w:color="auto"/>
                  </w:divBdr>
                </w:div>
                <w:div w:id="1646619073">
                  <w:marLeft w:val="0"/>
                  <w:marRight w:val="0"/>
                  <w:marTop w:val="0"/>
                  <w:marBottom w:val="0"/>
                  <w:divBdr>
                    <w:top w:val="none" w:sz="0" w:space="0" w:color="auto"/>
                    <w:left w:val="none" w:sz="0" w:space="0" w:color="auto"/>
                    <w:bottom w:val="none" w:sz="0" w:space="0" w:color="auto"/>
                    <w:right w:val="none" w:sz="0" w:space="0" w:color="auto"/>
                  </w:divBdr>
                </w:div>
                <w:div w:id="1063288831">
                  <w:marLeft w:val="0"/>
                  <w:marRight w:val="0"/>
                  <w:marTop w:val="0"/>
                  <w:marBottom w:val="0"/>
                  <w:divBdr>
                    <w:top w:val="none" w:sz="0" w:space="0" w:color="auto"/>
                    <w:left w:val="none" w:sz="0" w:space="0" w:color="auto"/>
                    <w:bottom w:val="none" w:sz="0" w:space="0" w:color="auto"/>
                    <w:right w:val="none" w:sz="0" w:space="0" w:color="auto"/>
                  </w:divBdr>
                </w:div>
                <w:div w:id="20509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whm.org/education-resources/biography/biographies/penelope-barker/" TargetMode="External"/><Relationship Id="rId9" Type="http://schemas.openxmlformats.org/officeDocument/2006/relationships/hyperlink" Target="http://www.womenhistoryblog.com/2008/11/penelope-pagett-barker.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53785-4D3B-2A4F-AE66-90642C6D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Crabill</dc:creator>
  <cp:keywords/>
  <dc:description/>
  <cp:lastModifiedBy>Joy Allen</cp:lastModifiedBy>
  <cp:revision>2</cp:revision>
  <cp:lastPrinted>2018-02-05T04:11:00Z</cp:lastPrinted>
  <dcterms:created xsi:type="dcterms:W3CDTF">2018-03-29T20:12:00Z</dcterms:created>
  <dcterms:modified xsi:type="dcterms:W3CDTF">2018-03-29T20:12:00Z</dcterms:modified>
</cp:coreProperties>
</file>